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ADAC33" w14:textId="77777777" w:rsidR="001523F5" w:rsidRPr="00C51E14" w:rsidRDefault="001523F5" w:rsidP="001523F5">
      <w:pPr>
        <w:pStyle w:val="BasicParagraph"/>
        <w:spacing w:line="276" w:lineRule="auto"/>
        <w:rPr>
          <w:rFonts w:ascii="Poppins" w:hAnsi="Poppins" w:cs="Poppins"/>
          <w:b/>
          <w:bCs/>
          <w:color w:val="660050"/>
          <w:sz w:val="28"/>
          <w:szCs w:val="28"/>
        </w:rPr>
      </w:pPr>
      <w:bookmarkStart w:id="0" w:name="_Hlk130547346"/>
      <w:r>
        <w:rPr>
          <w:rFonts w:ascii="Poppins" w:hAnsi="Poppins" w:cs="Poppins"/>
          <w:b/>
          <w:bCs/>
          <w:color w:val="660050"/>
          <w:sz w:val="28"/>
          <w:szCs w:val="28"/>
        </w:rPr>
        <w:t xml:space="preserve">A guide to Housing First for social care professionals </w:t>
      </w:r>
    </w:p>
    <w:p w14:paraId="0CB418CA" w14:textId="77777777" w:rsidR="001523F5" w:rsidRPr="00ED6F23" w:rsidRDefault="001523F5" w:rsidP="001523F5">
      <w:pPr>
        <w:pStyle w:val="BasicParagraph"/>
        <w:spacing w:line="276" w:lineRule="auto"/>
        <w:rPr>
          <w:rFonts w:ascii="Poppins" w:hAnsi="Poppins" w:cs="Poppins"/>
          <w:sz w:val="18"/>
          <w:szCs w:val="18"/>
        </w:rPr>
      </w:pPr>
      <w:r w:rsidRPr="00ED6F23">
        <w:rPr>
          <w:rFonts w:ascii="Poppins" w:hAnsi="Poppins" w:cs="Poppins"/>
          <w:sz w:val="18"/>
          <w:szCs w:val="18"/>
        </w:rPr>
        <w:t>Th</w:t>
      </w:r>
      <w:r>
        <w:rPr>
          <w:rFonts w:ascii="Poppins" w:hAnsi="Poppins" w:cs="Poppins"/>
          <w:sz w:val="18"/>
          <w:szCs w:val="18"/>
        </w:rPr>
        <w:t>is</w:t>
      </w:r>
      <w:r w:rsidRPr="00ED6F23">
        <w:rPr>
          <w:rFonts w:ascii="Poppins" w:hAnsi="Poppins" w:cs="Poppins"/>
          <w:sz w:val="18"/>
          <w:szCs w:val="18"/>
        </w:rPr>
        <w:t xml:space="preserve"> briefing</w:t>
      </w:r>
      <w:r>
        <w:rPr>
          <w:rFonts w:ascii="Poppins" w:hAnsi="Poppins" w:cs="Poppins"/>
          <w:sz w:val="18"/>
          <w:szCs w:val="18"/>
        </w:rPr>
        <w:t xml:space="preserve"> is an introduction to Housing First for social care professionals, including those who work in local authority, </w:t>
      </w:r>
      <w:proofErr w:type="gramStart"/>
      <w:r>
        <w:rPr>
          <w:rFonts w:ascii="Poppins" w:hAnsi="Poppins" w:cs="Poppins"/>
          <w:sz w:val="18"/>
          <w:szCs w:val="18"/>
        </w:rPr>
        <w:t>hospital</w:t>
      </w:r>
      <w:proofErr w:type="gramEnd"/>
      <w:r>
        <w:rPr>
          <w:rFonts w:ascii="Poppins" w:hAnsi="Poppins" w:cs="Poppins"/>
          <w:sz w:val="18"/>
          <w:szCs w:val="18"/>
        </w:rPr>
        <w:t xml:space="preserve"> and community-based services. For more detailed information visit </w:t>
      </w:r>
      <w:hyperlink r:id="rId10" w:history="1">
        <w:r w:rsidRPr="00437479">
          <w:rPr>
            <w:rStyle w:val="Hyperlink"/>
            <w:rFonts w:ascii="Poppins" w:hAnsi="Poppins" w:cs="Poppins"/>
            <w:sz w:val="18"/>
            <w:szCs w:val="18"/>
          </w:rPr>
          <w:t>https://homeless.org.uk/areas-of-expertise/housing-first/</w:t>
        </w:r>
      </w:hyperlink>
      <w:r>
        <w:rPr>
          <w:rFonts w:ascii="Poppins" w:hAnsi="Poppins" w:cs="Poppins"/>
          <w:sz w:val="18"/>
          <w:szCs w:val="18"/>
        </w:rPr>
        <w:t>. For local information, please contact the Housing First service in your area (see below).</w:t>
      </w:r>
    </w:p>
    <w:p w14:paraId="7427C550" w14:textId="77777777" w:rsidR="001523F5" w:rsidRDefault="001523F5" w:rsidP="001523F5">
      <w:pPr>
        <w:pStyle w:val="BasicParagraph"/>
        <w:spacing w:line="276" w:lineRule="auto"/>
        <w:rPr>
          <w:rFonts w:ascii="Noto Sans" w:hAnsi="Noto Sans" w:cs="Noto Sans"/>
          <w:sz w:val="18"/>
          <w:szCs w:val="18"/>
        </w:rPr>
      </w:pPr>
    </w:p>
    <w:p w14:paraId="34C9764A" w14:textId="77777777" w:rsidR="001523F5" w:rsidRDefault="001523F5" w:rsidP="001523F5">
      <w:pPr>
        <w:pStyle w:val="BasicParagraph"/>
        <w:spacing w:line="276" w:lineRule="auto"/>
        <w:rPr>
          <w:rFonts w:ascii="Noto Sans" w:hAnsi="Noto Sans" w:cs="Noto Sans"/>
          <w:sz w:val="18"/>
          <w:szCs w:val="18"/>
        </w:rPr>
      </w:pPr>
    </w:p>
    <w:p w14:paraId="2FCBC1D6" w14:textId="77777777" w:rsidR="001523F5" w:rsidRDefault="001523F5" w:rsidP="001523F5"/>
    <w:p w14:paraId="36D7F720" w14:textId="4634C864" w:rsidR="001523F5" w:rsidRDefault="00271BB9" w:rsidP="001523F5"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1" layoutInCell="1" allowOverlap="1" wp14:anchorId="71F88D26" wp14:editId="5689D4CD">
                <wp:simplePos x="0" y="0"/>
                <wp:positionH relativeFrom="margin">
                  <wp:posOffset>1308100</wp:posOffset>
                </wp:positionH>
                <wp:positionV relativeFrom="page">
                  <wp:posOffset>7694930</wp:posOffset>
                </wp:positionV>
                <wp:extent cx="1257300" cy="882650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57300" cy="882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89E576" w14:textId="77777777" w:rsidR="00271BB9" w:rsidRPr="00FE4432" w:rsidRDefault="00271BB9" w:rsidP="00271BB9">
                            <w:pPr>
                              <w:pStyle w:val="BasicParagraph"/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  <w:t>5. Your local Housing First Service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F88D26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margin-left:103pt;margin-top:605.9pt;width:99pt;height:69.5pt;z-index:2516848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" filled="f" stroked="f" strokeweight=".5pt">
                <v:textbox>
                  <w:txbxContent>
                    <w:p w14:paraId="7589E576" w14:textId="77777777" w:rsidR="00271BB9" w:rsidRPr="00FE4432" w:rsidRDefault="00271BB9" w:rsidP="00271BB9">
                      <w:pPr>
                        <w:pStyle w:val="BasicParagraph"/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  <w:t>5. Your local Housing First Service</w:t>
                      </w:r>
                    </w:p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  <w:r w:rsidR="001523F5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9FB36BF" wp14:editId="457022C4">
                <wp:simplePos x="0" y="0"/>
                <wp:positionH relativeFrom="leftMargin">
                  <wp:posOffset>-831850</wp:posOffset>
                </wp:positionH>
                <wp:positionV relativeFrom="page">
                  <wp:posOffset>2247900</wp:posOffset>
                </wp:positionV>
                <wp:extent cx="1873250" cy="1098550"/>
                <wp:effectExtent l="0" t="0" r="0" b="635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3250" cy="1098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659792E" w14:textId="77777777" w:rsidR="001523F5" w:rsidRPr="00842175" w:rsidRDefault="001523F5" w:rsidP="001523F5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FB36B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-65.5pt;margin-top:177pt;width:147.5pt;height:86.5pt;z-index:251673600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" filled="f" stroked="f" strokeweight=".5pt">
                <v:textbox>
                  <w:txbxContent>
                    <w:p w14:paraId="2659792E" w14:textId="77777777" w:rsidR="001523F5" w:rsidRPr="00842175" w:rsidRDefault="001523F5" w:rsidP="001523F5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1523F5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1" layoutInCell="1" allowOverlap="1" wp14:anchorId="79F289D3" wp14:editId="689E4E93">
                <wp:simplePos x="0" y="0"/>
                <wp:positionH relativeFrom="rightMargin">
                  <wp:posOffset>-437515</wp:posOffset>
                </wp:positionH>
                <wp:positionV relativeFrom="page">
                  <wp:posOffset>5989955</wp:posOffset>
                </wp:positionV>
                <wp:extent cx="1901825" cy="36830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1825" cy="368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F27520" w14:textId="77777777" w:rsidR="001523F5" w:rsidRDefault="001523F5" w:rsidP="001523F5">
                            <w:pPr>
                              <w:pStyle w:val="BasicParagraph"/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  <w:t>3. Who it is for</w:t>
                            </w:r>
                          </w:p>
                          <w:p w14:paraId="2F842DA9" w14:textId="77777777" w:rsidR="001523F5" w:rsidRPr="00FE4432" w:rsidRDefault="001523F5" w:rsidP="001523F5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F289D3" id="Text Box 5" o:spid="_x0000_s1027" type="#_x0000_t202" style="position:absolute;margin-left:-34.45pt;margin-top:471.65pt;width:149.75pt;height:29pt;z-index:251672576;visibility:visible;mso-wrap-style:none;mso-height-percent:0;mso-wrap-distance-left:9pt;mso-wrap-distance-top:0;mso-wrap-distance-right:9pt;mso-wrap-distance-bottom:0;mso-position-horizontal:absolute;mso-position-horizontal-relative:right-margin-area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" filled="f" stroked="f" strokeweight=".5pt">
                <v:textbox>
                  <w:txbxContent>
                    <w:p w14:paraId="4BF27520" w14:textId="77777777" w:rsidR="001523F5" w:rsidRDefault="001523F5" w:rsidP="001523F5">
                      <w:pPr>
                        <w:pStyle w:val="BasicParagraph"/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  <w:t>3. Who it is for</w:t>
                      </w:r>
                    </w:p>
                    <w:p w14:paraId="2F842DA9" w14:textId="77777777" w:rsidR="001523F5" w:rsidRPr="00FE4432" w:rsidRDefault="001523F5" w:rsidP="001523F5"/>
                  </w:txbxContent>
                </v:textbox>
                <w10:wrap anchorx="margin" anchory="page"/>
                <w10:anchorlock/>
              </v:shape>
            </w:pict>
          </mc:Fallback>
        </mc:AlternateContent>
      </w:r>
      <w:r w:rsidR="001523F5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1" layoutInCell="1" allowOverlap="1" wp14:anchorId="1C393F09" wp14:editId="5B3409BE">
                <wp:simplePos x="0" y="0"/>
                <wp:positionH relativeFrom="column">
                  <wp:posOffset>4946650</wp:posOffset>
                </wp:positionH>
                <wp:positionV relativeFrom="page">
                  <wp:posOffset>2425700</wp:posOffset>
                </wp:positionV>
                <wp:extent cx="1424940" cy="6350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4940" cy="635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52D50D0" w14:textId="77777777" w:rsidR="001523F5" w:rsidRDefault="001523F5" w:rsidP="001523F5">
                            <w:pPr>
                              <w:pStyle w:val="BasicParagraph"/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  <w:t>2. Context</w:t>
                            </w:r>
                          </w:p>
                          <w:p w14:paraId="06820778" w14:textId="77777777" w:rsidR="001523F5" w:rsidRPr="00FE4432" w:rsidRDefault="001523F5" w:rsidP="001523F5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393F09" id="Text Box 8" o:spid="_x0000_s1028" type="#_x0000_t202" style="position:absolute;margin-left:389.5pt;margin-top:191pt;width:112.2pt;height:50pt;z-index:251671552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" filled="f" stroked="f" strokeweight=".5pt">
                <v:textbox>
                  <w:txbxContent>
                    <w:p w14:paraId="152D50D0" w14:textId="77777777" w:rsidR="001523F5" w:rsidRDefault="001523F5" w:rsidP="001523F5">
                      <w:pPr>
                        <w:pStyle w:val="BasicParagraph"/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  <w:t>2. Context</w:t>
                      </w:r>
                    </w:p>
                    <w:p w14:paraId="06820778" w14:textId="77777777" w:rsidR="001523F5" w:rsidRPr="00FE4432" w:rsidRDefault="001523F5" w:rsidP="001523F5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1523F5">
        <w:rPr>
          <w:noProof/>
        </w:rPr>
        <w:drawing>
          <wp:anchor distT="0" distB="0" distL="114300" distR="114300" simplePos="0" relativeHeight="251664384" behindDoc="1" locked="0" layoutInCell="1" allowOverlap="1" wp14:anchorId="7666B72E" wp14:editId="5D8E54E6">
            <wp:simplePos x="0" y="0"/>
            <wp:positionH relativeFrom="column">
              <wp:posOffset>-1747777</wp:posOffset>
            </wp:positionH>
            <wp:positionV relativeFrom="page">
              <wp:posOffset>2245490</wp:posOffset>
            </wp:positionV>
            <wp:extent cx="8828352" cy="8416442"/>
            <wp:effectExtent l="0" t="0" r="0" b="3810"/>
            <wp:wrapNone/>
            <wp:docPr id="11" name="Picture 11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picture containing shape&#10;&#10;Description automatically generated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5410" cy="84231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523F5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1" layoutInCell="1" allowOverlap="1" wp14:anchorId="385BD8B1" wp14:editId="3694CFAC">
                <wp:simplePos x="0" y="0"/>
                <wp:positionH relativeFrom="column">
                  <wp:posOffset>2764790</wp:posOffset>
                </wp:positionH>
                <wp:positionV relativeFrom="page">
                  <wp:posOffset>7752080</wp:posOffset>
                </wp:positionV>
                <wp:extent cx="1701800" cy="66929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1800" cy="669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747615" w14:textId="77777777" w:rsidR="001523F5" w:rsidRDefault="001523F5" w:rsidP="001523F5">
                            <w:pPr>
                              <w:pStyle w:val="BasicParagraph"/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  <w:t>4. Housing First and your role</w:t>
                            </w:r>
                          </w:p>
                          <w:p w14:paraId="29E2D8E6" w14:textId="77777777" w:rsidR="001523F5" w:rsidRDefault="001523F5" w:rsidP="001523F5">
                            <w:pPr>
                              <w:pStyle w:val="BasicParagraph"/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</w:pPr>
                          </w:p>
                          <w:p w14:paraId="7EA7BE27" w14:textId="77777777" w:rsidR="001523F5" w:rsidRDefault="001523F5" w:rsidP="001523F5">
                            <w:pPr>
                              <w:pStyle w:val="BasicParagraph"/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</w:pPr>
                          </w:p>
                          <w:p w14:paraId="0436CCC4" w14:textId="77777777" w:rsidR="001523F5" w:rsidRDefault="001523F5" w:rsidP="001523F5">
                            <w:pPr>
                              <w:pStyle w:val="BasicParagraph"/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</w:pPr>
                          </w:p>
                          <w:p w14:paraId="455A3293" w14:textId="77777777" w:rsidR="001523F5" w:rsidRPr="00FE4432" w:rsidRDefault="001523F5" w:rsidP="001523F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5BD8B1" id="Text Box 6" o:spid="_x0000_s1029" type="#_x0000_t202" style="position:absolute;margin-left:217.7pt;margin-top:610.4pt;width:134pt;height:52.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" filled="f" stroked="f" strokeweight=".5pt">
                <v:textbox>
                  <w:txbxContent>
                    <w:p w14:paraId="57747615" w14:textId="77777777" w:rsidR="001523F5" w:rsidRDefault="001523F5" w:rsidP="001523F5">
                      <w:pPr>
                        <w:pStyle w:val="BasicParagraph"/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  <w:t>4. Housing First and your role</w:t>
                      </w:r>
                    </w:p>
                    <w:p w14:paraId="29E2D8E6" w14:textId="77777777" w:rsidR="001523F5" w:rsidRDefault="001523F5" w:rsidP="001523F5">
                      <w:pPr>
                        <w:pStyle w:val="BasicParagraph"/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</w:pPr>
                    </w:p>
                    <w:p w14:paraId="7EA7BE27" w14:textId="77777777" w:rsidR="001523F5" w:rsidRDefault="001523F5" w:rsidP="001523F5">
                      <w:pPr>
                        <w:pStyle w:val="BasicParagraph"/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</w:pPr>
                    </w:p>
                    <w:p w14:paraId="0436CCC4" w14:textId="77777777" w:rsidR="001523F5" w:rsidRDefault="001523F5" w:rsidP="001523F5">
                      <w:pPr>
                        <w:pStyle w:val="BasicParagraph"/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</w:pPr>
                    </w:p>
                    <w:p w14:paraId="455A3293" w14:textId="77777777" w:rsidR="001523F5" w:rsidRPr="00FE4432" w:rsidRDefault="001523F5" w:rsidP="001523F5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1523F5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1" layoutInCell="1" allowOverlap="1" wp14:anchorId="05EFDD5E" wp14:editId="5E0C177E">
                <wp:simplePos x="0" y="0"/>
                <wp:positionH relativeFrom="column">
                  <wp:posOffset>-883920</wp:posOffset>
                </wp:positionH>
                <wp:positionV relativeFrom="page">
                  <wp:posOffset>6348730</wp:posOffset>
                </wp:positionV>
                <wp:extent cx="1820545" cy="368300"/>
                <wp:effectExtent l="0" t="0" r="0" b="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0545" cy="368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E392BCD" w14:textId="77777777" w:rsidR="001523F5" w:rsidRDefault="001523F5" w:rsidP="001523F5">
                            <w:pPr>
                              <w:pStyle w:val="BasicParagraph"/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  <w:t>6. Supporting the approaches</w:t>
                            </w:r>
                          </w:p>
                          <w:p w14:paraId="72525F8A" w14:textId="77777777" w:rsidR="001523F5" w:rsidRPr="00FE4432" w:rsidRDefault="001523F5" w:rsidP="001523F5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EFDD5E" id="Text Box 9" o:spid="_x0000_s1030" type="#_x0000_t202" style="position:absolute;margin-left:-69.6pt;margin-top:499.9pt;width:143.35pt;height:29pt;z-index:25166233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" filled="f" stroked="f" strokeweight=".5pt">
                <v:textbox>
                  <w:txbxContent>
                    <w:p w14:paraId="7E392BCD" w14:textId="77777777" w:rsidR="001523F5" w:rsidRDefault="001523F5" w:rsidP="001523F5">
                      <w:pPr>
                        <w:pStyle w:val="BasicParagraph"/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  <w:t>6. Supporting the approaches</w:t>
                      </w:r>
                    </w:p>
                    <w:p w14:paraId="72525F8A" w14:textId="77777777" w:rsidR="001523F5" w:rsidRPr="00FE4432" w:rsidRDefault="001523F5" w:rsidP="001523F5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1523F5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10EE2D65" wp14:editId="1C502F65">
                <wp:simplePos x="0" y="0"/>
                <wp:positionH relativeFrom="column">
                  <wp:posOffset>1707515</wp:posOffset>
                </wp:positionH>
                <wp:positionV relativeFrom="page">
                  <wp:posOffset>2513330</wp:posOffset>
                </wp:positionV>
                <wp:extent cx="1868805" cy="3429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68805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92A8B4C" w14:textId="77777777" w:rsidR="001523F5" w:rsidRDefault="001523F5" w:rsidP="001523F5">
                            <w:pPr>
                              <w:pStyle w:val="BasicParagraph"/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</w:pPr>
                            <w:r w:rsidRPr="000D1126"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  <w:t>1.</w:t>
                            </w: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  <w:t xml:space="preserve"> What Housing First is</w:t>
                            </w:r>
                          </w:p>
                          <w:p w14:paraId="202EDF24" w14:textId="77777777" w:rsidR="001523F5" w:rsidRPr="00FE4432" w:rsidRDefault="001523F5" w:rsidP="001523F5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E2D65" id="Text Box 4" o:spid="_x0000_s1031" type="#_x0000_t202" style="position:absolute;margin-left:134.45pt;margin-top:197.9pt;width:147.15pt;height:27pt;z-index:251659264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" filled="f" stroked="f" strokeweight=".5pt">
                <v:textbox>
                  <w:txbxContent>
                    <w:p w14:paraId="692A8B4C" w14:textId="77777777" w:rsidR="001523F5" w:rsidRDefault="001523F5" w:rsidP="001523F5">
                      <w:pPr>
                        <w:pStyle w:val="BasicParagraph"/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</w:pPr>
                      <w:r w:rsidRPr="000D1126"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  <w:t>1.</w:t>
                      </w:r>
                      <w:r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  <w:t xml:space="preserve"> What Housing First is</w:t>
                      </w:r>
                    </w:p>
                    <w:p w14:paraId="202EDF24" w14:textId="77777777" w:rsidR="001523F5" w:rsidRPr="00FE4432" w:rsidRDefault="001523F5" w:rsidP="001523F5"/>
                  </w:txbxContent>
                </v:textbox>
                <w10:wrap anchory="page"/>
                <w10:anchorlock/>
              </v:shape>
            </w:pict>
          </mc:Fallback>
        </mc:AlternateContent>
      </w:r>
      <w:r w:rsidR="001523F5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1" layoutInCell="1" allowOverlap="1" wp14:anchorId="76EDB00C" wp14:editId="356B6EE4">
                <wp:simplePos x="0" y="0"/>
                <wp:positionH relativeFrom="column">
                  <wp:posOffset>-673100</wp:posOffset>
                </wp:positionH>
                <wp:positionV relativeFrom="page">
                  <wp:posOffset>2571750</wp:posOffset>
                </wp:positionV>
                <wp:extent cx="1569085" cy="63500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9085" cy="635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FC766FD" w14:textId="77777777" w:rsidR="001523F5" w:rsidRDefault="001523F5" w:rsidP="001523F5">
                            <w:pPr>
                              <w:pStyle w:val="BasicParagraph"/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b/>
                                <w:bCs/>
                                <w:color w:val="660050"/>
                              </w:rPr>
                              <w:t>7. Next steps</w:t>
                            </w:r>
                          </w:p>
                          <w:p w14:paraId="4FC6DF3C" w14:textId="77777777" w:rsidR="001523F5" w:rsidRPr="00FE4432" w:rsidRDefault="001523F5" w:rsidP="001523F5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EDB00C" id="Text Box 10" o:spid="_x0000_s1033" type="#_x0000_t202" style="position:absolute;margin-left:-53pt;margin-top:202.5pt;width:123.55pt;height:50pt;z-index:251663360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" filled="f" stroked="f" strokeweight=".5pt">
                <v:textbox>
                  <w:txbxContent>
                    <w:p w14:paraId="6FC766FD" w14:textId="77777777" w:rsidR="001523F5" w:rsidRDefault="001523F5" w:rsidP="001523F5">
                      <w:pPr>
                        <w:pStyle w:val="BasicParagraph"/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</w:pPr>
                      <w:r>
                        <w:rPr>
                          <w:rFonts w:ascii="Poppins" w:hAnsi="Poppins" w:cs="Poppins"/>
                          <w:b/>
                          <w:bCs/>
                          <w:color w:val="660050"/>
                        </w:rPr>
                        <w:t>7. Next steps</w:t>
                      </w:r>
                    </w:p>
                    <w:p w14:paraId="4FC6DF3C" w14:textId="77777777" w:rsidR="001523F5" w:rsidRPr="00FE4432" w:rsidRDefault="001523F5" w:rsidP="001523F5"/>
                  </w:txbxContent>
                </v:textbox>
                <w10:wrap anchory="page"/>
                <w10:anchorlock/>
              </v:shape>
            </w:pict>
          </mc:Fallback>
        </mc:AlternateContent>
      </w:r>
    </w:p>
    <w:p w14:paraId="16304BF0" w14:textId="77777777" w:rsidR="001523F5" w:rsidRDefault="001523F5" w:rsidP="001523F5"/>
    <w:p w14:paraId="55DDEA56" w14:textId="77777777" w:rsidR="001523F5" w:rsidRDefault="001523F5" w:rsidP="001523F5"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9A7FCAF" wp14:editId="4C9593A6">
                <wp:simplePos x="0" y="0"/>
                <wp:positionH relativeFrom="page">
                  <wp:posOffset>5245100</wp:posOffset>
                </wp:positionH>
                <wp:positionV relativeFrom="page">
                  <wp:posOffset>2796540</wp:posOffset>
                </wp:positionV>
                <wp:extent cx="2288540" cy="2146300"/>
                <wp:effectExtent l="0" t="0" r="0" b="635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88540" cy="2146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98F50D1" w14:textId="77777777" w:rsidR="001523F5" w:rsidRPr="00020821" w:rsidRDefault="001523F5" w:rsidP="001523F5">
                            <w:pPr>
                              <w:spacing w:line="276" w:lineRule="auto"/>
                              <w:jc w:val="right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020821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In Housing First </w:t>
                            </w:r>
                            <w:hyperlink r:id="rId12" w:history="1">
                              <w:r w:rsidRPr="00A3515A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61 % of people have a longstanding illness/disability, and 21 % have a learning disability</w:t>
                              </w:r>
                            </w:hyperlink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. Many residents are vulnerable adults with multiple safeguarding concerns. A small number of people have care and support needs and require assistance under the Care Act 2014. Around </w:t>
                            </w:r>
                            <w:hyperlink r:id="rId13" w:history="1">
                              <w:r w:rsidRPr="00B05D65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3% of people</w:t>
                              </w:r>
                            </w:hyperlink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transition from Housing First to a care-led setting.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A7FCAF" id="Text Box 17" o:spid="_x0000_s1034" type="#_x0000_t202" style="position:absolute;margin-left:413pt;margin-top:220.2pt;width:180.2pt;height:169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" filled="f" stroked="f" strokeweight=".5pt">
                <v:textbox>
                  <w:txbxContent>
                    <w:p w14:paraId="098F50D1" w14:textId="77777777" w:rsidR="001523F5" w:rsidRPr="00020821" w:rsidRDefault="001523F5" w:rsidP="001523F5">
                      <w:pPr>
                        <w:spacing w:line="276" w:lineRule="auto"/>
                        <w:jc w:val="right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020821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In Housing First </w:t>
                      </w:r>
                      <w:hyperlink r:id="rId14" w:history="1">
                        <w:r w:rsidRPr="00A3515A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61 % of people have a longstanding illness/disability, and 21 % have a learning disability</w:t>
                        </w:r>
                      </w:hyperlink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. Many residents are vulnerable adults with multiple safeguarding concerns. A small number of people have care and support needs and require assistance under the Care Act 2014. Around </w:t>
                      </w:r>
                      <w:hyperlink r:id="rId15" w:history="1">
                        <w:r w:rsidRPr="00B05D65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3% of people</w:t>
                        </w:r>
                      </w:hyperlink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transition from Housing First to a care-led setting.  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14E2B7C" wp14:editId="4EE70844">
                <wp:simplePos x="0" y="0"/>
                <wp:positionH relativeFrom="column">
                  <wp:posOffset>1460500</wp:posOffset>
                </wp:positionH>
                <wp:positionV relativeFrom="page">
                  <wp:posOffset>2876550</wp:posOffset>
                </wp:positionV>
                <wp:extent cx="2480310" cy="965200"/>
                <wp:effectExtent l="0" t="0" r="0" b="635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0310" cy="965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46D8B13" w14:textId="77777777" w:rsidR="001523F5" w:rsidRPr="00ED6F23" w:rsidRDefault="001523F5" w:rsidP="001523F5">
                            <w:pPr>
                              <w:spacing w:line="276" w:lineRule="auto"/>
                              <w:jc w:val="center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ED6F23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Unconditional access to permanent housing with open-ended specialist support. Housing First adheres to seven key </w:t>
                            </w:r>
                            <w:hyperlink r:id="rId16" w:history="1">
                              <w:r w:rsidRPr="00657FF3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principles</w:t>
                              </w:r>
                            </w:hyperlink>
                            <w:r w:rsidRPr="00ED6F23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, watch </w:t>
                            </w:r>
                            <w:hyperlink r:id="rId17" w:history="1">
                              <w:r w:rsidRPr="00657FF3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Michelle’s Story.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4E2B7C" id="Text Box 13" o:spid="_x0000_s1035" type="#_x0000_t202" style="position:absolute;margin-left:115pt;margin-top:226.5pt;width:195.3pt;height:7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" filled="f" stroked="f" strokeweight=".5pt">
                <v:textbox>
                  <w:txbxContent>
                    <w:p w14:paraId="046D8B13" w14:textId="77777777" w:rsidR="001523F5" w:rsidRPr="00ED6F23" w:rsidRDefault="001523F5" w:rsidP="001523F5">
                      <w:pPr>
                        <w:spacing w:line="276" w:lineRule="auto"/>
                        <w:jc w:val="center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ED6F23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Unconditional access to permanent housing with open-ended specialist support. Housing First adheres to seven key </w:t>
                      </w:r>
                      <w:hyperlink r:id="rId18" w:history="1">
                        <w:r w:rsidRPr="00657FF3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principles</w:t>
                        </w:r>
                      </w:hyperlink>
                      <w:r w:rsidRPr="00ED6F23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, watch </w:t>
                      </w:r>
                      <w:hyperlink r:id="rId19" w:history="1">
                        <w:r w:rsidRPr="00657FF3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Michelle’s Story.</w:t>
                        </w:r>
                      </w:hyperlink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3D73CF44" w14:textId="77777777" w:rsidR="001523F5" w:rsidRDefault="001523F5" w:rsidP="001523F5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034F8D7" wp14:editId="5B3B054E">
                <wp:simplePos x="0" y="0"/>
                <wp:positionH relativeFrom="column">
                  <wp:posOffset>-889000</wp:posOffset>
                </wp:positionH>
                <wp:positionV relativeFrom="page">
                  <wp:posOffset>3086100</wp:posOffset>
                </wp:positionV>
                <wp:extent cx="2070000" cy="248285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70000" cy="24828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C66E2B4" w14:textId="77777777" w:rsidR="001523F5" w:rsidRDefault="001523F5" w:rsidP="001523F5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930AFD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Housing First can support the 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social care</w:t>
                            </w:r>
                            <w:r w:rsidRPr="00930AFD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sector. </w:t>
                            </w:r>
                          </w:p>
                          <w:p w14:paraId="2213F89F" w14:textId="77777777" w:rsidR="001523F5" w:rsidRPr="00930AFD" w:rsidRDefault="001523F5" w:rsidP="001523F5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</w:p>
                          <w:p w14:paraId="7335AE72" w14:textId="77777777" w:rsidR="001523F5" w:rsidRPr="00930AFD" w:rsidRDefault="001523F5" w:rsidP="001523F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930AFD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Talk to colleagues about Housing First</w:t>
                            </w:r>
                          </w:p>
                          <w:p w14:paraId="6D723E94" w14:textId="77777777" w:rsidR="001523F5" w:rsidRPr="00930AFD" w:rsidRDefault="001523F5" w:rsidP="001523F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930AFD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Look at Housing First </w:t>
                            </w:r>
                            <w:proofErr w:type="gramStart"/>
                            <w:r w:rsidRPr="00930AFD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resources</w:t>
                            </w:r>
                            <w:proofErr w:type="gramEnd"/>
                            <w:r w:rsidRPr="00930AFD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52D794A6" w14:textId="77777777" w:rsidR="001523F5" w:rsidRPr="00930AFD" w:rsidRDefault="001523F5" w:rsidP="001523F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930AFD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Connect with your local Housing First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 w:rsidRPr="00930AFD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team</w:t>
                            </w:r>
                            <w:proofErr w:type="gramEnd"/>
                          </w:p>
                          <w:p w14:paraId="336E78E6" w14:textId="77777777" w:rsidR="001523F5" w:rsidRPr="00930AFD" w:rsidRDefault="001523F5" w:rsidP="001523F5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930AFD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Build partnerships and joint working protocols with Housing First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</w:t>
                            </w:r>
                            <w:proofErr w:type="gramStart"/>
                            <w:r w:rsidRPr="00930AFD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teams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34F8D7" id="Text Box 12" o:spid="_x0000_s1036" type="#_x0000_t202" style="position:absolute;margin-left:-70pt;margin-top:243pt;width:163pt;height:19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" filled="f" stroked="f" strokeweight=".5pt">
                <v:textbox>
                  <w:txbxContent>
                    <w:p w14:paraId="4C66E2B4" w14:textId="77777777" w:rsidR="001523F5" w:rsidRDefault="001523F5" w:rsidP="001523F5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930AFD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Housing First can support the 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>social care</w:t>
                      </w:r>
                      <w:r w:rsidRPr="00930AFD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sector. </w:t>
                      </w:r>
                    </w:p>
                    <w:p w14:paraId="2213F89F" w14:textId="77777777" w:rsidR="001523F5" w:rsidRPr="00930AFD" w:rsidRDefault="001523F5" w:rsidP="001523F5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</w:p>
                    <w:p w14:paraId="7335AE72" w14:textId="77777777" w:rsidR="001523F5" w:rsidRPr="00930AFD" w:rsidRDefault="001523F5" w:rsidP="001523F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930AFD">
                        <w:rPr>
                          <w:rFonts w:ascii="Poppins" w:hAnsi="Poppins" w:cs="Poppins"/>
                          <w:sz w:val="18"/>
                          <w:szCs w:val="18"/>
                        </w:rPr>
                        <w:t>Talk to colleagues about Housing First</w:t>
                      </w:r>
                    </w:p>
                    <w:p w14:paraId="6D723E94" w14:textId="77777777" w:rsidR="001523F5" w:rsidRPr="00930AFD" w:rsidRDefault="001523F5" w:rsidP="001523F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930AFD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Look at Housing First </w:t>
                      </w:r>
                      <w:proofErr w:type="gramStart"/>
                      <w:r w:rsidRPr="00930AFD">
                        <w:rPr>
                          <w:rFonts w:ascii="Poppins" w:hAnsi="Poppins" w:cs="Poppins"/>
                          <w:sz w:val="18"/>
                          <w:szCs w:val="18"/>
                        </w:rPr>
                        <w:t>resources</w:t>
                      </w:r>
                      <w:proofErr w:type="gramEnd"/>
                      <w:r w:rsidRPr="00930AFD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52D794A6" w14:textId="77777777" w:rsidR="001523F5" w:rsidRPr="00930AFD" w:rsidRDefault="001523F5" w:rsidP="001523F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930AFD">
                        <w:rPr>
                          <w:rFonts w:ascii="Poppins" w:hAnsi="Poppins" w:cs="Poppins"/>
                          <w:sz w:val="18"/>
                          <w:szCs w:val="18"/>
                        </w:rPr>
                        <w:t>Connect with your local Housing First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</w:t>
                      </w:r>
                      <w:proofErr w:type="gramStart"/>
                      <w:r w:rsidRPr="00930AFD">
                        <w:rPr>
                          <w:rFonts w:ascii="Poppins" w:hAnsi="Poppins" w:cs="Poppins"/>
                          <w:sz w:val="18"/>
                          <w:szCs w:val="18"/>
                        </w:rPr>
                        <w:t>team</w:t>
                      </w:r>
                      <w:proofErr w:type="gramEnd"/>
                    </w:p>
                    <w:p w14:paraId="336E78E6" w14:textId="77777777" w:rsidR="001523F5" w:rsidRPr="00930AFD" w:rsidRDefault="001523F5" w:rsidP="001523F5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930AFD">
                        <w:rPr>
                          <w:rFonts w:ascii="Poppins" w:hAnsi="Poppins" w:cs="Poppins"/>
                          <w:sz w:val="18"/>
                          <w:szCs w:val="18"/>
                        </w:rPr>
                        <w:t>Build partnerships and joint working protocols with Housing First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</w:t>
                      </w:r>
                      <w:proofErr w:type="gramStart"/>
                      <w:r w:rsidRPr="00930AFD">
                        <w:rPr>
                          <w:rFonts w:ascii="Poppins" w:hAnsi="Poppins" w:cs="Poppins"/>
                          <w:sz w:val="18"/>
                          <w:szCs w:val="18"/>
                        </w:rPr>
                        <w:t>teams</w:t>
                      </w:r>
                      <w:proofErr w:type="gramEnd"/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1EE33E5E" w14:textId="77777777" w:rsidR="001523F5" w:rsidRDefault="001523F5" w:rsidP="001523F5"/>
    <w:p w14:paraId="0EDC6DC0" w14:textId="77777777" w:rsidR="001523F5" w:rsidRDefault="001523F5" w:rsidP="001523F5"/>
    <w:p w14:paraId="396B0ACF" w14:textId="77777777" w:rsidR="001523F5" w:rsidRDefault="001523F5" w:rsidP="001523F5"/>
    <w:p w14:paraId="5A8A798B" w14:textId="77777777" w:rsidR="001523F5" w:rsidRDefault="001523F5" w:rsidP="001523F5"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24759D5" wp14:editId="064DE15A">
                <wp:simplePos x="0" y="0"/>
                <wp:positionH relativeFrom="column">
                  <wp:posOffset>1800225</wp:posOffset>
                </wp:positionH>
                <wp:positionV relativeFrom="margin">
                  <wp:posOffset>2795905</wp:posOffset>
                </wp:positionV>
                <wp:extent cx="1873250" cy="1625600"/>
                <wp:effectExtent l="0" t="0" r="0" b="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3250" cy="162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A10F493" w14:textId="77777777" w:rsidR="001523F5" w:rsidRPr="003E6323" w:rsidRDefault="001523F5" w:rsidP="001523F5">
                            <w:pPr>
                              <w:pStyle w:val="BasicParagraph"/>
                              <w:jc w:val="center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3E6323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Housing First ends homelessness for people experiencing multiple disadvantage and tenancy sustainment rates are between 70-90%</w:t>
                            </w:r>
                          </w:p>
                          <w:p w14:paraId="7783AC20" w14:textId="77777777" w:rsidR="001523F5" w:rsidRPr="003E6323" w:rsidRDefault="001523F5" w:rsidP="001523F5">
                            <w:pPr>
                              <w:jc w:val="center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</w:p>
                          <w:p w14:paraId="116F4A3A" w14:textId="77777777" w:rsidR="001523F5" w:rsidRPr="003E6323" w:rsidRDefault="001523F5" w:rsidP="001523F5">
                            <w:pPr>
                              <w:jc w:val="center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4759D5" id="Text Box 21" o:spid="_x0000_s1037" type="#_x0000_t202" style="position:absolute;margin-left:141.75pt;margin-top:220.15pt;width:147.5pt;height:12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" filled="f" stroked="f" strokeweight=".5pt">
                <v:textbox>
                  <w:txbxContent>
                    <w:p w14:paraId="7A10F493" w14:textId="77777777" w:rsidR="001523F5" w:rsidRPr="003E6323" w:rsidRDefault="001523F5" w:rsidP="001523F5">
                      <w:pPr>
                        <w:pStyle w:val="BasicParagraph"/>
                        <w:jc w:val="center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3E6323">
                        <w:rPr>
                          <w:rFonts w:ascii="Poppins" w:hAnsi="Poppins" w:cs="Poppins"/>
                          <w:sz w:val="18"/>
                          <w:szCs w:val="18"/>
                        </w:rPr>
                        <w:t>Housing First ends homelessness for people experiencing multiple disadvantage and tenancy sustainment rates are between 70-90%</w:t>
                      </w:r>
                    </w:p>
                    <w:p w14:paraId="7783AC20" w14:textId="77777777" w:rsidR="001523F5" w:rsidRPr="003E6323" w:rsidRDefault="001523F5" w:rsidP="001523F5">
                      <w:pPr>
                        <w:jc w:val="center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</w:p>
                    <w:p w14:paraId="116F4A3A" w14:textId="77777777" w:rsidR="001523F5" w:rsidRPr="003E6323" w:rsidRDefault="001523F5" w:rsidP="001523F5">
                      <w:pPr>
                        <w:jc w:val="center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y="margin"/>
              </v:shape>
            </w:pict>
          </mc:Fallback>
        </mc:AlternateContent>
      </w:r>
    </w:p>
    <w:p w14:paraId="0D65BB3E" w14:textId="77777777" w:rsidR="001523F5" w:rsidRDefault="001523F5" w:rsidP="001523F5"/>
    <w:p w14:paraId="12CCE2AA" w14:textId="77777777" w:rsidR="001523F5" w:rsidRDefault="001523F5" w:rsidP="001523F5"/>
    <w:p w14:paraId="59203C85" w14:textId="77777777" w:rsidR="001523F5" w:rsidRDefault="001523F5" w:rsidP="001523F5"/>
    <w:p w14:paraId="44BE8CF6" w14:textId="77777777" w:rsidR="001523F5" w:rsidRDefault="001523F5" w:rsidP="001523F5"/>
    <w:p w14:paraId="5D32A09E" w14:textId="77777777" w:rsidR="001523F5" w:rsidRDefault="001523F5" w:rsidP="001523F5"/>
    <w:p w14:paraId="7A48B2C6" w14:textId="77777777" w:rsidR="001523F5" w:rsidRDefault="001523F5" w:rsidP="001523F5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4CAEA2C" wp14:editId="27869ED3">
                <wp:simplePos x="0" y="0"/>
                <wp:positionH relativeFrom="page">
                  <wp:posOffset>4317999</wp:posOffset>
                </wp:positionH>
                <wp:positionV relativeFrom="margin">
                  <wp:posOffset>3869055</wp:posOffset>
                </wp:positionV>
                <wp:extent cx="3154045" cy="1250950"/>
                <wp:effectExtent l="0" t="0" r="0" b="635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4045" cy="1250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3792B3" w14:textId="77777777" w:rsidR="001523F5" w:rsidRPr="00A3515A" w:rsidRDefault="001523F5" w:rsidP="001523F5">
                            <w:pPr>
                              <w:spacing w:line="276" w:lineRule="auto"/>
                              <w:jc w:val="right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A3515A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The mortality of people experiencing homelessness is very 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high</w:t>
                            </w:r>
                            <w:r w:rsidRPr="00A3515A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, </w:t>
                            </w:r>
                            <w:hyperlink r:id="rId20" w:history="1">
                              <w:r w:rsidRPr="00A3515A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 xml:space="preserve">45 </w:t>
                              </w:r>
                              <w:r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 xml:space="preserve">years </w:t>
                              </w:r>
                              <w:r w:rsidRPr="00A3515A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for men and 4</w:t>
                              </w:r>
                              <w:r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3 years</w:t>
                              </w:r>
                            </w:hyperlink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A3515A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for women and sadly, death is the most common reason a person would exit a Housing First service.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CAEA2C" id="Text Box 22" o:spid="_x0000_s1038" type="#_x0000_t202" style="position:absolute;margin-left:340pt;margin-top:304.65pt;width:248.35pt;height:98.5pt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" filled="f" stroked="f" strokeweight=".5pt">
                <v:textbox>
                  <w:txbxContent>
                    <w:p w14:paraId="323792B3" w14:textId="77777777" w:rsidR="001523F5" w:rsidRPr="00A3515A" w:rsidRDefault="001523F5" w:rsidP="001523F5">
                      <w:pPr>
                        <w:spacing w:line="276" w:lineRule="auto"/>
                        <w:jc w:val="right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A3515A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The mortality of people experiencing homelessness is very 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>high</w:t>
                      </w:r>
                      <w:r w:rsidRPr="00A3515A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, </w:t>
                      </w:r>
                      <w:hyperlink r:id="rId21" w:history="1">
                        <w:r w:rsidRPr="00A3515A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 xml:space="preserve">45 </w:t>
                        </w:r>
                        <w:r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 xml:space="preserve">years </w:t>
                        </w:r>
                        <w:r w:rsidRPr="00A3515A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for men and 4</w:t>
                        </w:r>
                        <w:r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3 years</w:t>
                        </w:r>
                      </w:hyperlink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</w:t>
                      </w:r>
                      <w:r w:rsidRPr="00A3515A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for women and sadly, death is the most common reason a person would exit a Housing First service. </w:t>
                      </w:r>
                    </w:p>
                  </w:txbxContent>
                </v:textbox>
                <w10:wrap anchorx="page" anchory="margin"/>
              </v:shape>
            </w:pict>
          </mc:Fallback>
        </mc:AlternateContent>
      </w:r>
    </w:p>
    <w:p w14:paraId="51FF4CEA" w14:textId="77777777" w:rsidR="001523F5" w:rsidRDefault="001523F5" w:rsidP="001523F5"/>
    <w:p w14:paraId="4A3697EE" w14:textId="77777777" w:rsidR="001523F5" w:rsidRDefault="001523F5" w:rsidP="001523F5"/>
    <w:p w14:paraId="2B6F6705" w14:textId="77777777" w:rsidR="001523F5" w:rsidRDefault="001523F5" w:rsidP="001523F5"/>
    <w:p w14:paraId="6BCFF152" w14:textId="77777777" w:rsidR="001523F5" w:rsidRDefault="001523F5" w:rsidP="001523F5"/>
    <w:p w14:paraId="2369D412" w14:textId="77777777" w:rsidR="001523F5" w:rsidRDefault="001523F5" w:rsidP="001523F5"/>
    <w:p w14:paraId="2DF984FE" w14:textId="77777777" w:rsidR="001523F5" w:rsidRDefault="001523F5" w:rsidP="001523F5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287D127" wp14:editId="5F6FB077">
                <wp:simplePos x="0" y="0"/>
                <wp:positionH relativeFrom="page">
                  <wp:posOffset>4502785</wp:posOffset>
                </wp:positionH>
                <wp:positionV relativeFrom="page">
                  <wp:posOffset>6305550</wp:posOffset>
                </wp:positionV>
                <wp:extent cx="2969260" cy="977900"/>
                <wp:effectExtent l="0" t="0" r="0" b="0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9260" cy="977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E013A87" w14:textId="77777777" w:rsidR="001523F5" w:rsidRPr="00EF08C1" w:rsidRDefault="001523F5" w:rsidP="001523F5">
                            <w:pPr>
                              <w:jc w:val="right"/>
                              <w:rPr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People facing multiple</w:t>
                            </w:r>
                            <w:r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exclusion and </w:t>
                            </w: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disadvantage </w:t>
                            </w:r>
                            <w:r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who </w:t>
                            </w: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experience a combination of</w:t>
                            </w:r>
                            <w:r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issues</w:t>
                            </w: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.</w:t>
                            </w:r>
                            <w:r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For many, their current circumstances are shaped by long-term experience</w:t>
                            </w:r>
                            <w:r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of poverty, deprivation, trauma, </w:t>
                            </w:r>
                            <w:proofErr w:type="gramStart"/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abuse</w:t>
                            </w:r>
                            <w:proofErr w:type="gramEnd"/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and neglect.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87D127" id="Text Box 14" o:spid="_x0000_s1039" type="#_x0000_t202" style="position:absolute;margin-left:354.55pt;margin-top:496.5pt;width:233.8pt;height:77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" filled="f" stroked="f" strokeweight=".5pt">
                <v:textbox>
                  <w:txbxContent>
                    <w:p w14:paraId="3E013A87" w14:textId="77777777" w:rsidR="001523F5" w:rsidRPr="00EF08C1" w:rsidRDefault="001523F5" w:rsidP="001523F5">
                      <w:pPr>
                        <w:jc w:val="right"/>
                        <w:rPr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</w:pP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People facing multiple</w:t>
                      </w:r>
                      <w:r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exclusion and </w:t>
                      </w: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disadvantage </w:t>
                      </w:r>
                      <w:r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who </w:t>
                      </w: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experience a combination of</w:t>
                      </w:r>
                      <w:r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issues</w:t>
                      </w: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.</w:t>
                      </w:r>
                      <w:r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 </w:t>
                      </w: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For many, their current circumstances are shaped by long-term experience</w:t>
                      </w:r>
                      <w:r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of poverty, deprivation, trauma, </w:t>
                      </w:r>
                      <w:proofErr w:type="gramStart"/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abuse</w:t>
                      </w:r>
                      <w:proofErr w:type="gramEnd"/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and neglect.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586FBE91" w14:textId="77777777" w:rsidR="001523F5" w:rsidRDefault="001523F5" w:rsidP="001523F5"/>
    <w:p w14:paraId="51EEA6A7" w14:textId="77777777" w:rsidR="001523F5" w:rsidRDefault="001523F5" w:rsidP="001523F5"/>
    <w:p w14:paraId="4B7C36AC" w14:textId="77777777" w:rsidR="001523F5" w:rsidRDefault="001523F5" w:rsidP="001523F5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AD1A344" wp14:editId="37713FF8">
                <wp:simplePos x="0" y="0"/>
                <wp:positionH relativeFrom="page">
                  <wp:posOffset>126748</wp:posOffset>
                </wp:positionH>
                <wp:positionV relativeFrom="page">
                  <wp:posOffset>6781046</wp:posOffset>
                </wp:positionV>
                <wp:extent cx="2629151" cy="882650"/>
                <wp:effectExtent l="0" t="0" r="0" b="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9151" cy="882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CC83434" w14:textId="77777777" w:rsidR="001523F5" w:rsidRPr="00C04547" w:rsidRDefault="001523F5" w:rsidP="001523F5">
                            <w:pPr>
                              <w:pStyle w:val="BasicParagraph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C0454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Housing First uses three key approaches: </w:t>
                            </w:r>
                          </w:p>
                          <w:p w14:paraId="67878A3A" w14:textId="77777777" w:rsidR="001523F5" w:rsidRPr="00C04547" w:rsidRDefault="001523F5" w:rsidP="001523F5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1. </w:t>
                            </w:r>
                            <w:hyperlink r:id="rId22" w:history="1">
                              <w:r w:rsidRPr="00657FF3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Trauma informed care</w:t>
                              </w:r>
                            </w:hyperlink>
                            <w:r w:rsidRPr="00C0454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55CEBD05" w14:textId="77777777" w:rsidR="001523F5" w:rsidRPr="00C04547" w:rsidRDefault="001523F5" w:rsidP="001523F5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2. </w:t>
                            </w:r>
                            <w:hyperlink r:id="rId23" w:anchor=":~:text=It%20involves%20re%2Dframing%20the,organisations%20and%20those%20accessing%20them." w:history="1">
                              <w:r w:rsidRPr="00657FF3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Strengths-Based practice</w:t>
                              </w:r>
                            </w:hyperlink>
                          </w:p>
                          <w:p w14:paraId="77363C82" w14:textId="77777777" w:rsidR="001523F5" w:rsidRPr="00C04547" w:rsidRDefault="001523F5" w:rsidP="001523F5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3. </w:t>
                            </w:r>
                            <w:hyperlink r:id="rId24" w:history="1">
                              <w:r w:rsidRPr="00657FF3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Harm reduction</w:t>
                              </w:r>
                            </w:hyperlink>
                          </w:p>
                          <w:p w14:paraId="76BC434E" w14:textId="77777777" w:rsidR="001523F5" w:rsidRPr="00C04547" w:rsidRDefault="001523F5" w:rsidP="001523F5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D1A344" id="Text Box 18" o:spid="_x0000_s1040" type="#_x0000_t202" style="position:absolute;margin-left:10pt;margin-top:533.95pt;width:207pt;height:69.5pt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" filled="f" stroked="f" strokeweight=".5pt">
                <v:textbox>
                  <w:txbxContent>
                    <w:p w14:paraId="3CC83434" w14:textId="77777777" w:rsidR="001523F5" w:rsidRPr="00C04547" w:rsidRDefault="001523F5" w:rsidP="001523F5">
                      <w:pPr>
                        <w:pStyle w:val="BasicParagraph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C04547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Housing First uses three key approaches: </w:t>
                      </w:r>
                    </w:p>
                    <w:p w14:paraId="67878A3A" w14:textId="77777777" w:rsidR="001523F5" w:rsidRPr="00C04547" w:rsidRDefault="001523F5" w:rsidP="001523F5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1. </w:t>
                      </w:r>
                      <w:hyperlink r:id="rId25" w:history="1">
                        <w:r w:rsidRPr="00657FF3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Trauma informed care</w:t>
                        </w:r>
                      </w:hyperlink>
                      <w:r w:rsidRPr="00C04547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55CEBD05" w14:textId="77777777" w:rsidR="001523F5" w:rsidRPr="00C04547" w:rsidRDefault="001523F5" w:rsidP="001523F5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2. </w:t>
                      </w:r>
                      <w:hyperlink r:id="rId26" w:anchor=":~:text=It%20involves%20re%2Dframing%20the,organisations%20and%20those%20accessing%20them." w:history="1">
                        <w:r w:rsidRPr="00657FF3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Strengths-Based practice</w:t>
                        </w:r>
                      </w:hyperlink>
                    </w:p>
                    <w:p w14:paraId="77363C82" w14:textId="77777777" w:rsidR="001523F5" w:rsidRPr="00C04547" w:rsidRDefault="001523F5" w:rsidP="001523F5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3. </w:t>
                      </w:r>
                      <w:hyperlink r:id="rId27" w:history="1">
                        <w:r w:rsidRPr="00657FF3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Harm reduction</w:t>
                        </w:r>
                      </w:hyperlink>
                    </w:p>
                    <w:p w14:paraId="76BC434E" w14:textId="77777777" w:rsidR="001523F5" w:rsidRPr="00C04547" w:rsidRDefault="001523F5" w:rsidP="001523F5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74A54CD" w14:textId="77777777" w:rsidR="001523F5" w:rsidRDefault="001523F5" w:rsidP="001523F5"/>
    <w:p w14:paraId="79A42106" w14:textId="77777777" w:rsidR="001523F5" w:rsidRDefault="001523F5" w:rsidP="001523F5"/>
    <w:p w14:paraId="2893DA64" w14:textId="77777777" w:rsidR="001523F5" w:rsidRDefault="001523F5" w:rsidP="001523F5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0EAFE5E3" wp14:editId="0D12F24F">
                <wp:simplePos x="0" y="0"/>
                <wp:positionH relativeFrom="page">
                  <wp:posOffset>4879818</wp:posOffset>
                </wp:positionH>
                <wp:positionV relativeFrom="margin">
                  <wp:posOffset>6212456</wp:posOffset>
                </wp:positionV>
                <wp:extent cx="2623185" cy="1557197"/>
                <wp:effectExtent l="0" t="0" r="0" b="508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23185" cy="155719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0561854" w14:textId="77777777" w:rsidR="001523F5" w:rsidRDefault="001523F5" w:rsidP="001523F5">
                            <w:pPr>
                              <w:pStyle w:val="paragraph"/>
                              <w:spacing w:before="0" w:beforeAutospacing="0" w:after="0" w:afterAutospacing="0"/>
                              <w:jc w:val="right"/>
                              <w:textAlignment w:val="baseline"/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These structural inequalities intersect</w:t>
                            </w:r>
                            <w:r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in different ways, manifesting</w:t>
                            </w:r>
                            <w:r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in a combination of experiences</w:t>
                            </w:r>
                            <w:r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including homelessness, substance</w:t>
                            </w:r>
                            <w:r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misuse, domestic violence, </w:t>
                            </w:r>
                          </w:p>
                          <w:p w14:paraId="11F03578" w14:textId="77777777" w:rsidR="001523F5" w:rsidRDefault="001523F5" w:rsidP="001523F5">
                            <w:pPr>
                              <w:pStyle w:val="paragraph"/>
                              <w:spacing w:before="0" w:beforeAutospacing="0" w:after="0" w:afterAutospacing="0"/>
                              <w:jc w:val="right"/>
                              <w:textAlignment w:val="baseline"/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contact with the </w:t>
                            </w:r>
                            <w:proofErr w:type="gramStart"/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criminal</w:t>
                            </w:r>
                            <w:proofErr w:type="gramEnd"/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47400619" w14:textId="77777777" w:rsidR="001523F5" w:rsidRDefault="001523F5" w:rsidP="001523F5">
                            <w:pPr>
                              <w:pStyle w:val="paragraph"/>
                              <w:spacing w:before="0" w:beforeAutospacing="0" w:after="0" w:afterAutospacing="0"/>
                              <w:jc w:val="right"/>
                              <w:textAlignment w:val="baseline"/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 xml:space="preserve">justice system and </w:t>
                            </w:r>
                          </w:p>
                          <w:p w14:paraId="7E36CE30" w14:textId="77777777" w:rsidR="001523F5" w:rsidRPr="00EF08C1" w:rsidRDefault="001523F5" w:rsidP="001523F5">
                            <w:pPr>
                              <w:pStyle w:val="paragraph"/>
                              <w:spacing w:before="0" w:beforeAutospacing="0" w:after="0" w:afterAutospacing="0"/>
                              <w:jc w:val="right"/>
                              <w:textAlignment w:val="baseline"/>
                              <w:rPr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842175">
                              <w:rPr>
                                <w:rStyle w:val="normaltextrun"/>
                                <w:rFonts w:ascii="Poppins" w:hAnsi="Poppins" w:cs="Poppins"/>
                                <w:color w:val="000000"/>
                                <w:sz w:val="18"/>
                                <w:szCs w:val="18"/>
                              </w:rPr>
                              <w:t>mental ill health.</w:t>
                            </w:r>
                          </w:p>
                          <w:p w14:paraId="1790F0DD" w14:textId="77777777" w:rsidR="001523F5" w:rsidRPr="00FE4432" w:rsidRDefault="001523F5" w:rsidP="001523F5">
                            <w:pPr>
                              <w:spacing w:line="276" w:lineRule="auto"/>
                              <w:jc w:val="right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AFE5E3" id="Text Box 23" o:spid="_x0000_s1041" type="#_x0000_t202" style="position:absolute;margin-left:384.25pt;margin-top:489.15pt;width:206.55pt;height:122.6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" filled="f" stroked="f" strokeweight=".5pt">
                <v:textbox>
                  <w:txbxContent>
                    <w:p w14:paraId="50561854" w14:textId="77777777" w:rsidR="001523F5" w:rsidRDefault="001523F5" w:rsidP="001523F5">
                      <w:pPr>
                        <w:pStyle w:val="paragraph"/>
                        <w:spacing w:before="0" w:beforeAutospacing="0" w:after="0" w:afterAutospacing="0"/>
                        <w:jc w:val="right"/>
                        <w:textAlignment w:val="baseline"/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</w:pP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These structural inequalities intersect</w:t>
                      </w:r>
                      <w:r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in different ways, manifesting</w:t>
                      </w:r>
                      <w:r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in a combination of experiences</w:t>
                      </w:r>
                      <w:r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including homelessness, substance</w:t>
                      </w:r>
                      <w:r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misuse, domestic violence, </w:t>
                      </w:r>
                    </w:p>
                    <w:p w14:paraId="11F03578" w14:textId="77777777" w:rsidR="001523F5" w:rsidRDefault="001523F5" w:rsidP="001523F5">
                      <w:pPr>
                        <w:pStyle w:val="paragraph"/>
                        <w:spacing w:before="0" w:beforeAutospacing="0" w:after="0" w:afterAutospacing="0"/>
                        <w:jc w:val="right"/>
                        <w:textAlignment w:val="baseline"/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</w:pP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contact with the </w:t>
                      </w:r>
                      <w:proofErr w:type="gramStart"/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criminal</w:t>
                      </w:r>
                      <w:proofErr w:type="gramEnd"/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47400619" w14:textId="77777777" w:rsidR="001523F5" w:rsidRDefault="001523F5" w:rsidP="001523F5">
                      <w:pPr>
                        <w:pStyle w:val="paragraph"/>
                        <w:spacing w:before="0" w:beforeAutospacing="0" w:after="0" w:afterAutospacing="0"/>
                        <w:jc w:val="right"/>
                        <w:textAlignment w:val="baseline"/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</w:pP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 xml:space="preserve">justice system and </w:t>
                      </w:r>
                    </w:p>
                    <w:p w14:paraId="7E36CE30" w14:textId="77777777" w:rsidR="001523F5" w:rsidRPr="00EF08C1" w:rsidRDefault="001523F5" w:rsidP="001523F5">
                      <w:pPr>
                        <w:pStyle w:val="paragraph"/>
                        <w:spacing w:before="0" w:beforeAutospacing="0" w:after="0" w:afterAutospacing="0"/>
                        <w:jc w:val="right"/>
                        <w:textAlignment w:val="baseline"/>
                        <w:rPr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</w:pPr>
                      <w:r w:rsidRPr="00842175">
                        <w:rPr>
                          <w:rStyle w:val="normaltextrun"/>
                          <w:rFonts w:ascii="Poppins" w:hAnsi="Poppins" w:cs="Poppins"/>
                          <w:color w:val="000000"/>
                          <w:sz w:val="18"/>
                          <w:szCs w:val="18"/>
                        </w:rPr>
                        <w:t>mental ill health.</w:t>
                      </w:r>
                    </w:p>
                    <w:p w14:paraId="1790F0DD" w14:textId="77777777" w:rsidR="001523F5" w:rsidRPr="00FE4432" w:rsidRDefault="001523F5" w:rsidP="001523F5">
                      <w:pPr>
                        <w:spacing w:line="276" w:lineRule="auto"/>
                        <w:jc w:val="right"/>
                      </w:pPr>
                    </w:p>
                  </w:txbxContent>
                </v:textbox>
                <w10:wrap anchorx="page" anchory="margin"/>
              </v:shape>
            </w:pict>
          </mc:Fallback>
        </mc:AlternateContent>
      </w:r>
    </w:p>
    <w:p w14:paraId="4B2E07DE" w14:textId="77777777" w:rsidR="001523F5" w:rsidRDefault="001523F5" w:rsidP="001523F5"/>
    <w:p w14:paraId="3FF0ABD0" w14:textId="77777777" w:rsidR="001523F5" w:rsidRDefault="001523F5" w:rsidP="001523F5"/>
    <w:p w14:paraId="0EFC0E14" w14:textId="77777777" w:rsidR="001523F5" w:rsidRDefault="001523F5" w:rsidP="001523F5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AE6870F" wp14:editId="68D8136D">
                <wp:simplePos x="0" y="0"/>
                <wp:positionH relativeFrom="column">
                  <wp:posOffset>-895350</wp:posOffset>
                </wp:positionH>
                <wp:positionV relativeFrom="margin">
                  <wp:align>bottom</wp:align>
                </wp:positionV>
                <wp:extent cx="1402715" cy="2006600"/>
                <wp:effectExtent l="0" t="0" r="0" b="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02715" cy="2006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D18C1BF" w14:textId="77777777" w:rsidR="001523F5" w:rsidRPr="00FE4432" w:rsidRDefault="001523F5" w:rsidP="001523F5">
                            <w:pPr>
                              <w:spacing w:line="276" w:lineRule="auto"/>
                            </w:pPr>
                            <w:r w:rsidRPr="00C04547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You can read the above resources and seek training to ensure 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consistency in support.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E6870F" id="Text Box 20" o:spid="_x0000_s1042" type="#_x0000_t202" style="position:absolute;margin-left:-70.5pt;margin-top:0;width:110.45pt;height:15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bottom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" filled="f" stroked="f" strokeweight=".5pt">
                <v:textbox>
                  <w:txbxContent>
                    <w:p w14:paraId="5D18C1BF" w14:textId="77777777" w:rsidR="001523F5" w:rsidRPr="00FE4432" w:rsidRDefault="001523F5" w:rsidP="001523F5">
                      <w:pPr>
                        <w:spacing w:line="276" w:lineRule="auto"/>
                      </w:pPr>
                      <w:r w:rsidRPr="00C04547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You can read the above resources and seek training to ensure 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>consistency in support.</w:t>
                      </w:r>
                    </w:p>
                  </w:txbxContent>
                </v:textbox>
                <w10:wrap anchory="margin"/>
              </v:shape>
            </w:pict>
          </mc:Fallback>
        </mc:AlternateContent>
      </w:r>
    </w:p>
    <w:p w14:paraId="76B4BBA0" w14:textId="77777777" w:rsidR="001523F5" w:rsidRDefault="001523F5" w:rsidP="001523F5"/>
    <w:p w14:paraId="0E8EE955" w14:textId="77777777" w:rsidR="001523F5" w:rsidRDefault="001523F5" w:rsidP="001523F5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46E39A7" wp14:editId="53A69B93">
                <wp:simplePos x="0" y="0"/>
                <wp:positionH relativeFrom="margin">
                  <wp:posOffset>2717800</wp:posOffset>
                </wp:positionH>
                <wp:positionV relativeFrom="page">
                  <wp:posOffset>8261350</wp:posOffset>
                </wp:positionV>
                <wp:extent cx="2527300" cy="869950"/>
                <wp:effectExtent l="0" t="0" r="0" b="635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7300" cy="869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9B179F" w14:textId="77777777" w:rsidR="001523F5" w:rsidRDefault="001523F5" w:rsidP="001523F5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Social care teams have a vital role in supporting Housing First residents at different points in their journey. Key activities may include: </w:t>
                            </w:r>
                          </w:p>
                          <w:p w14:paraId="12E5DBA6" w14:textId="77777777" w:rsidR="001523F5" w:rsidRPr="00A56EA8" w:rsidRDefault="001523F5" w:rsidP="001523F5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6E39A7" id="Text Box 15" o:spid="_x0000_s1043" type="#_x0000_t202" style="position:absolute;margin-left:214pt;margin-top:650.5pt;width:199pt;height:68.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" filled="f" stroked="f" strokeweight=".5pt">
                <v:textbox>
                  <w:txbxContent>
                    <w:p w14:paraId="029B179F" w14:textId="77777777" w:rsidR="001523F5" w:rsidRDefault="001523F5" w:rsidP="001523F5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Social care teams have a vital role in supporting Housing First residents at different points in their journey. Key activities may include: </w:t>
                      </w:r>
                    </w:p>
                    <w:p w14:paraId="12E5DBA6" w14:textId="77777777" w:rsidR="001523F5" w:rsidRPr="00A56EA8" w:rsidRDefault="001523F5" w:rsidP="001523F5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1B9A0D44" w14:textId="77777777" w:rsidR="001523F5" w:rsidRDefault="001523F5" w:rsidP="001523F5"/>
    <w:p w14:paraId="7FFBA3B2" w14:textId="77777777" w:rsidR="001523F5" w:rsidRDefault="001523F5" w:rsidP="001523F5"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9AB436C" wp14:editId="7A466B16">
                <wp:simplePos x="0" y="0"/>
                <wp:positionH relativeFrom="margin">
                  <wp:posOffset>152400</wp:posOffset>
                </wp:positionH>
                <wp:positionV relativeFrom="bottomMargin">
                  <wp:posOffset>-1174750</wp:posOffset>
                </wp:positionV>
                <wp:extent cx="2514600" cy="279400"/>
                <wp:effectExtent l="0" t="0" r="0" b="635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14600" cy="279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8A8E864" w14:textId="77777777" w:rsidR="001523F5" w:rsidRPr="00DC7D2F" w:rsidRDefault="001523F5" w:rsidP="001523F5">
                            <w:pPr>
                              <w:spacing w:line="276" w:lineRule="auto"/>
                              <w:jc w:val="right"/>
                              <w:rPr>
                                <w:rFonts w:ascii="Poppins" w:hAnsi="Poppins" w:cs="Poppins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 w:rsidRPr="00DC7D2F">
                              <w:rPr>
                                <w:rFonts w:ascii="Poppins" w:hAnsi="Poppins" w:cs="Poppins"/>
                                <w:b/>
                                <w:bCs/>
                                <w:sz w:val="16"/>
                                <w:szCs w:val="16"/>
                              </w:rPr>
                              <w:t>TO BE COMPLETED BY HOUSING FIRST SERVICE</w:t>
                            </w:r>
                          </w:p>
                          <w:p w14:paraId="02E83540" w14:textId="77777777" w:rsidR="001523F5" w:rsidRPr="00BF4A49" w:rsidRDefault="001523F5" w:rsidP="001523F5">
                            <w:pPr>
                              <w:spacing w:line="276" w:lineRule="auto"/>
                              <w:jc w:val="right"/>
                              <w:rPr>
                                <w:rFonts w:ascii="Noto Sans" w:hAnsi="Noto Sans" w:cs="Noto Sans"/>
                                <w:sz w:val="16"/>
                                <w:szCs w:val="16"/>
                              </w:rPr>
                            </w:pPr>
                          </w:p>
                          <w:p w14:paraId="214F818A" w14:textId="77777777" w:rsidR="001523F5" w:rsidRPr="00BF4A49" w:rsidRDefault="001523F5" w:rsidP="001523F5">
                            <w:pPr>
                              <w:spacing w:line="276" w:lineRule="auto"/>
                              <w:jc w:val="right"/>
                              <w:rPr>
                                <w:rFonts w:ascii="Noto Sans" w:hAnsi="Noto Sans" w:cs="Noto Sans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AB436C" id="Text Box 16" o:spid="_x0000_s1044" type="#_x0000_t202" style="position:absolute;margin-left:12pt;margin-top:-92.5pt;width:198pt;height:22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" filled="f" stroked="f" strokeweight=".5pt">
                <v:textbox>
                  <w:txbxContent>
                    <w:p w14:paraId="78A8E864" w14:textId="77777777" w:rsidR="001523F5" w:rsidRPr="00DC7D2F" w:rsidRDefault="001523F5" w:rsidP="001523F5">
                      <w:pPr>
                        <w:spacing w:line="276" w:lineRule="auto"/>
                        <w:jc w:val="right"/>
                        <w:rPr>
                          <w:rFonts w:ascii="Poppins" w:hAnsi="Poppins" w:cs="Poppins"/>
                          <w:b/>
                          <w:bCs/>
                          <w:sz w:val="16"/>
                          <w:szCs w:val="16"/>
                        </w:rPr>
                      </w:pPr>
                      <w:r w:rsidRPr="00DC7D2F">
                        <w:rPr>
                          <w:rFonts w:ascii="Poppins" w:hAnsi="Poppins" w:cs="Poppins"/>
                          <w:b/>
                          <w:bCs/>
                          <w:sz w:val="16"/>
                          <w:szCs w:val="16"/>
                        </w:rPr>
                        <w:t>TO BE COMPLETED BY HOUSING FIRST SERVICE</w:t>
                      </w:r>
                    </w:p>
                    <w:p w14:paraId="02E83540" w14:textId="77777777" w:rsidR="001523F5" w:rsidRPr="00BF4A49" w:rsidRDefault="001523F5" w:rsidP="001523F5">
                      <w:pPr>
                        <w:spacing w:line="276" w:lineRule="auto"/>
                        <w:jc w:val="right"/>
                        <w:rPr>
                          <w:rFonts w:ascii="Noto Sans" w:hAnsi="Noto Sans" w:cs="Noto Sans"/>
                          <w:sz w:val="16"/>
                          <w:szCs w:val="16"/>
                        </w:rPr>
                      </w:pPr>
                    </w:p>
                    <w:p w14:paraId="214F818A" w14:textId="77777777" w:rsidR="001523F5" w:rsidRPr="00BF4A49" w:rsidRDefault="001523F5" w:rsidP="001523F5">
                      <w:pPr>
                        <w:spacing w:line="276" w:lineRule="auto"/>
                        <w:jc w:val="right"/>
                        <w:rPr>
                          <w:rFonts w:ascii="Noto Sans" w:hAnsi="Noto Sans" w:cs="Noto Sans"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73C3D421" w14:textId="77777777" w:rsidR="001523F5" w:rsidRDefault="001523F5" w:rsidP="001523F5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A87178F" wp14:editId="2B9FD0CC">
                <wp:simplePos x="0" y="0"/>
                <wp:positionH relativeFrom="margin">
                  <wp:posOffset>-133350</wp:posOffset>
                </wp:positionH>
                <wp:positionV relativeFrom="margin">
                  <wp:posOffset>7926705</wp:posOffset>
                </wp:positionV>
                <wp:extent cx="2635250" cy="736600"/>
                <wp:effectExtent l="0" t="0" r="0" b="635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5250" cy="736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CF69CA" w14:textId="77777777" w:rsidR="001523F5" w:rsidRPr="00DC7D2F" w:rsidRDefault="001523F5" w:rsidP="001523F5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Name of service: ________________</w:t>
                            </w:r>
                          </w:p>
                          <w:p w14:paraId="471A22F5" w14:textId="77777777" w:rsidR="001523F5" w:rsidRPr="00DC7D2F" w:rsidRDefault="001523F5" w:rsidP="001523F5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Lead Contact: __________________</w:t>
                            </w:r>
                          </w:p>
                          <w:p w14:paraId="50BBE0CB" w14:textId="77777777" w:rsidR="001523F5" w:rsidRPr="00DC7D2F" w:rsidRDefault="001523F5" w:rsidP="001523F5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Capacity of service: ______________</w:t>
                            </w:r>
                          </w:p>
                          <w:p w14:paraId="52ABA775" w14:textId="77777777" w:rsidR="001523F5" w:rsidRPr="00DC7D2F" w:rsidRDefault="001523F5" w:rsidP="001523F5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</w:p>
                          <w:p w14:paraId="1E4419EF" w14:textId="77777777" w:rsidR="001523F5" w:rsidRPr="00DC7D2F" w:rsidRDefault="001523F5" w:rsidP="001523F5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87178F" id="Text Box 2" o:spid="_x0000_s1045" type="#_x0000_t202" style="position:absolute;margin-left:-10.5pt;margin-top:624.15pt;width:207.5pt;height:58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" filled="f" stroked="f" strokeweight=".5pt">
                <v:textbox>
                  <w:txbxContent>
                    <w:p w14:paraId="03CF69CA" w14:textId="77777777" w:rsidR="001523F5" w:rsidRPr="00DC7D2F" w:rsidRDefault="001523F5" w:rsidP="001523F5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t>Name of service: ________________</w:t>
                      </w:r>
                    </w:p>
                    <w:p w14:paraId="471A22F5" w14:textId="77777777" w:rsidR="001523F5" w:rsidRPr="00DC7D2F" w:rsidRDefault="001523F5" w:rsidP="001523F5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t>Lead Contact: __________________</w:t>
                      </w:r>
                    </w:p>
                    <w:p w14:paraId="50BBE0CB" w14:textId="77777777" w:rsidR="001523F5" w:rsidRPr="00DC7D2F" w:rsidRDefault="001523F5" w:rsidP="001523F5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t>Capacity of service: ______________</w:t>
                      </w:r>
                    </w:p>
                    <w:p w14:paraId="52ABA775" w14:textId="77777777" w:rsidR="001523F5" w:rsidRPr="00DC7D2F" w:rsidRDefault="001523F5" w:rsidP="001523F5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</w:p>
                    <w:p w14:paraId="1E4419EF" w14:textId="77777777" w:rsidR="001523F5" w:rsidRPr="00DC7D2F" w:rsidRDefault="001523F5" w:rsidP="001523F5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D19E1BA" wp14:editId="54F55836">
                <wp:simplePos x="0" y="0"/>
                <wp:positionH relativeFrom="margin">
                  <wp:posOffset>2514600</wp:posOffset>
                </wp:positionH>
                <wp:positionV relativeFrom="page">
                  <wp:posOffset>8858250</wp:posOffset>
                </wp:positionV>
                <wp:extent cx="3727450" cy="1733550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7450" cy="1733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FA7C99" w14:textId="77777777" w:rsidR="001523F5" w:rsidRPr="00230FC4" w:rsidRDefault="001523F5" w:rsidP="001523F5">
                            <w:p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</w:p>
                          <w:p w14:paraId="618AE062" w14:textId="77777777" w:rsidR="001523F5" w:rsidRPr="008F75F8" w:rsidRDefault="001523F5" w:rsidP="001523F5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8F75F8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Supporting </w:t>
                            </w:r>
                            <w:hyperlink r:id="rId28" w:history="1">
                              <w:r w:rsidRPr="008F75F8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safeguarding</w:t>
                              </w:r>
                            </w:hyperlink>
                            <w:r w:rsidRPr="008F75F8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concerns around multiple disadvantage</w:t>
                            </w:r>
                            <w: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and co-ordinating multi-agency meetings</w:t>
                            </w:r>
                            <w:r w:rsidRPr="008F75F8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  </w:t>
                            </w:r>
                          </w:p>
                          <w:p w14:paraId="27CEF189" w14:textId="77777777" w:rsidR="001523F5" w:rsidRPr="008F75F8" w:rsidRDefault="001523F5" w:rsidP="001523F5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8F75F8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Completing a </w:t>
                            </w:r>
                            <w:hyperlink r:id="rId29" w:history="1">
                              <w:r w:rsidRPr="008F75F8">
                                <w:rPr>
                                  <w:rStyle w:val="Hyperlink"/>
                                  <w:rFonts w:ascii="Poppins" w:hAnsi="Poppins" w:cs="Poppins"/>
                                  <w:sz w:val="18"/>
                                  <w:szCs w:val="18"/>
                                </w:rPr>
                                <w:t>care needs assessment</w:t>
                              </w:r>
                            </w:hyperlink>
                            <w:r w:rsidRPr="008F75F8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in a dynamic and flexible way  </w:t>
                            </w:r>
                          </w:p>
                          <w:p w14:paraId="4914D7C1" w14:textId="77777777" w:rsidR="001523F5" w:rsidRPr="00230FC4" w:rsidRDefault="001523F5" w:rsidP="001523F5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230FC4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Implementing c</w:t>
                            </w:r>
                            <w:r w:rsidRPr="008F75F8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are packages to keep someone </w:t>
                            </w:r>
                            <w:r w:rsidRPr="00230FC4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living independently </w:t>
                            </w:r>
                            <w:r w:rsidRPr="008F75F8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in their </w:t>
                            </w:r>
                            <w:proofErr w:type="gramStart"/>
                            <w:r w:rsidRPr="008F75F8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home</w:t>
                            </w:r>
                            <w:proofErr w:type="gramEnd"/>
                            <w:r w:rsidRPr="008F75F8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14:paraId="3FA5EFCA" w14:textId="77777777" w:rsidR="001523F5" w:rsidRPr="00230FC4" w:rsidRDefault="001523F5" w:rsidP="001523F5">
                            <w:pPr>
                              <w:numPr>
                                <w:ilvl w:val="0"/>
                                <w:numId w:val="1"/>
                              </w:numPr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230FC4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Facilitating a move to a residential care setting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19E1BA" id="Text Box 24" o:spid="_x0000_s1046" type="#_x0000_t202" style="position:absolute;margin-left:198pt;margin-top:697.5pt;width:293.5pt;height:136.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" filled="f" stroked="f" strokeweight=".5pt">
                <v:textbox>
                  <w:txbxContent>
                    <w:p w14:paraId="61FA7C99" w14:textId="77777777" w:rsidR="001523F5" w:rsidRPr="00230FC4" w:rsidRDefault="001523F5" w:rsidP="001523F5">
                      <w:p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</w:p>
                    <w:p w14:paraId="618AE062" w14:textId="77777777" w:rsidR="001523F5" w:rsidRPr="008F75F8" w:rsidRDefault="001523F5" w:rsidP="001523F5">
                      <w:pPr>
                        <w:numPr>
                          <w:ilvl w:val="0"/>
                          <w:numId w:val="1"/>
                        </w:num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8F75F8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Supporting </w:t>
                      </w:r>
                      <w:hyperlink r:id="rId30" w:history="1">
                        <w:r w:rsidRPr="008F75F8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safeguarding</w:t>
                        </w:r>
                      </w:hyperlink>
                      <w:r w:rsidRPr="008F75F8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concerns around multiple disadvantage</w:t>
                      </w:r>
                      <w:r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and co-ordinating multi-agency meetings</w:t>
                      </w:r>
                      <w:r w:rsidRPr="008F75F8">
                        <w:rPr>
                          <w:rFonts w:ascii="Poppins" w:hAnsi="Poppins" w:cs="Poppins"/>
                          <w:sz w:val="18"/>
                          <w:szCs w:val="18"/>
                        </w:rPr>
                        <w:t>  </w:t>
                      </w:r>
                    </w:p>
                    <w:p w14:paraId="27CEF189" w14:textId="77777777" w:rsidR="001523F5" w:rsidRPr="008F75F8" w:rsidRDefault="001523F5" w:rsidP="001523F5">
                      <w:pPr>
                        <w:numPr>
                          <w:ilvl w:val="0"/>
                          <w:numId w:val="1"/>
                        </w:num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8F75F8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Completing a </w:t>
                      </w:r>
                      <w:hyperlink r:id="rId31" w:history="1">
                        <w:r w:rsidRPr="008F75F8">
                          <w:rPr>
                            <w:rStyle w:val="Hyperlink"/>
                            <w:rFonts w:ascii="Poppins" w:hAnsi="Poppins" w:cs="Poppins"/>
                            <w:sz w:val="18"/>
                            <w:szCs w:val="18"/>
                          </w:rPr>
                          <w:t>care needs assessment</w:t>
                        </w:r>
                      </w:hyperlink>
                      <w:r w:rsidRPr="008F75F8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in a dynamic and flexible </w:t>
                      </w:r>
                      <w:proofErr w:type="gramStart"/>
                      <w:r w:rsidRPr="008F75F8">
                        <w:rPr>
                          <w:rFonts w:ascii="Poppins" w:hAnsi="Poppins" w:cs="Poppins"/>
                          <w:sz w:val="18"/>
                          <w:szCs w:val="18"/>
                        </w:rPr>
                        <w:t>way</w:t>
                      </w:r>
                      <w:proofErr w:type="gramEnd"/>
                      <w:r w:rsidRPr="008F75F8">
                        <w:rPr>
                          <w:rFonts w:ascii="Poppins" w:hAnsi="Poppins" w:cs="Poppins"/>
                          <w:sz w:val="18"/>
                          <w:szCs w:val="18"/>
                        </w:rPr>
                        <w:t>  </w:t>
                      </w:r>
                    </w:p>
                    <w:p w14:paraId="4914D7C1" w14:textId="77777777" w:rsidR="001523F5" w:rsidRPr="00230FC4" w:rsidRDefault="001523F5" w:rsidP="001523F5">
                      <w:pPr>
                        <w:numPr>
                          <w:ilvl w:val="0"/>
                          <w:numId w:val="1"/>
                        </w:num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230FC4">
                        <w:rPr>
                          <w:rFonts w:ascii="Poppins" w:hAnsi="Poppins" w:cs="Poppins"/>
                          <w:sz w:val="18"/>
                          <w:szCs w:val="18"/>
                        </w:rPr>
                        <w:t>Implementing c</w:t>
                      </w:r>
                      <w:r w:rsidRPr="008F75F8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are packages to keep someone </w:t>
                      </w:r>
                      <w:r w:rsidRPr="00230FC4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living independently </w:t>
                      </w:r>
                      <w:r w:rsidRPr="008F75F8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in their </w:t>
                      </w:r>
                      <w:proofErr w:type="gramStart"/>
                      <w:r w:rsidRPr="008F75F8">
                        <w:rPr>
                          <w:rFonts w:ascii="Poppins" w:hAnsi="Poppins" w:cs="Poppins"/>
                          <w:sz w:val="18"/>
                          <w:szCs w:val="18"/>
                        </w:rPr>
                        <w:t>home</w:t>
                      </w:r>
                      <w:proofErr w:type="gramEnd"/>
                      <w:r w:rsidRPr="008F75F8">
                        <w:rPr>
                          <w:rFonts w:ascii="Poppins" w:hAnsi="Poppins" w:cs="Poppins"/>
                          <w:sz w:val="18"/>
                          <w:szCs w:val="18"/>
                        </w:rPr>
                        <w:t xml:space="preserve"> </w:t>
                      </w:r>
                    </w:p>
                    <w:p w14:paraId="3FA5EFCA" w14:textId="77777777" w:rsidR="001523F5" w:rsidRPr="00230FC4" w:rsidRDefault="001523F5" w:rsidP="001523F5">
                      <w:pPr>
                        <w:numPr>
                          <w:ilvl w:val="0"/>
                          <w:numId w:val="1"/>
                        </w:numPr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230FC4">
                        <w:rPr>
                          <w:rFonts w:ascii="Poppins" w:hAnsi="Poppins" w:cs="Poppins"/>
                          <w:sz w:val="18"/>
                          <w:szCs w:val="18"/>
                        </w:rPr>
                        <w:t>Facilitating a move to a residential care setting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p w14:paraId="3AADE88E" w14:textId="77777777" w:rsidR="001523F5" w:rsidRDefault="001523F5" w:rsidP="001523F5"/>
    <w:p w14:paraId="3CBF5F16" w14:textId="77777777" w:rsidR="001523F5" w:rsidRDefault="001523F5" w:rsidP="001523F5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1" layoutInCell="1" allowOverlap="1" wp14:anchorId="6345FFEF" wp14:editId="0F785862">
                <wp:simplePos x="0" y="0"/>
                <wp:positionH relativeFrom="column">
                  <wp:posOffset>-793750</wp:posOffset>
                </wp:positionH>
                <wp:positionV relativeFrom="page">
                  <wp:posOffset>10274300</wp:posOffset>
                </wp:positionV>
                <wp:extent cx="6321425" cy="504825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21425" cy="504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A836CE" w14:textId="77777777" w:rsidR="001523F5" w:rsidRPr="00E0359F" w:rsidRDefault="001523F5" w:rsidP="001523F5">
                            <w:pPr>
                              <w:pStyle w:val="BasicParagraph"/>
                              <w:rPr>
                                <w:rFonts w:ascii="Noto Sans" w:hAnsi="Noto Sans" w:cs="Noto Sans"/>
                                <w:color w:val="BFBFBF"/>
                                <w:sz w:val="16"/>
                                <w:szCs w:val="18"/>
                              </w:rPr>
                            </w:pPr>
                            <w:r w:rsidRPr="00E0359F">
                              <w:rPr>
                                <w:rFonts w:ascii="Noto Sans" w:hAnsi="Noto Sans" w:cs="Noto Sans"/>
                                <w:color w:val="BFBFBF"/>
                                <w:sz w:val="16"/>
                                <w:szCs w:val="18"/>
                              </w:rPr>
                              <w:t xml:space="preserve">Homeless Link 2022. All rights </w:t>
                            </w:r>
                            <w:proofErr w:type="gramStart"/>
                            <w:r w:rsidRPr="00E0359F">
                              <w:rPr>
                                <w:rFonts w:ascii="Noto Sans" w:hAnsi="Noto Sans" w:cs="Noto Sans"/>
                                <w:color w:val="BFBFBF"/>
                                <w:sz w:val="16"/>
                                <w:szCs w:val="18"/>
                              </w:rPr>
                              <w:t>reserved</w:t>
                            </w:r>
                            <w:proofErr w:type="gramEnd"/>
                          </w:p>
                          <w:p w14:paraId="124B4884" w14:textId="77777777" w:rsidR="001523F5" w:rsidRPr="00E0359F" w:rsidRDefault="001523F5" w:rsidP="001523F5">
                            <w:pPr>
                              <w:pStyle w:val="BasicParagraph"/>
                              <w:rPr>
                                <w:rFonts w:ascii="Noto Sans" w:hAnsi="Noto Sans" w:cs="Noto Sans"/>
                                <w:color w:val="BFBFBF"/>
                                <w:sz w:val="16"/>
                                <w:szCs w:val="18"/>
                              </w:rPr>
                            </w:pPr>
                            <w:r w:rsidRPr="00E0359F">
                              <w:rPr>
                                <w:rFonts w:ascii="Noto Sans" w:hAnsi="Noto Sans" w:cs="Noto Sans"/>
                                <w:color w:val="BFBFBF"/>
                                <w:sz w:val="16"/>
                                <w:szCs w:val="18"/>
                              </w:rPr>
                              <w:t xml:space="preserve">Homeless Link is a charity no. 1089173 and a company no. </w:t>
                            </w:r>
                            <w:proofErr w:type="gramStart"/>
                            <w:r w:rsidRPr="00E0359F">
                              <w:rPr>
                                <w:rFonts w:ascii="Noto Sans" w:hAnsi="Noto Sans" w:cs="Noto Sans"/>
                                <w:color w:val="BFBFBF"/>
                                <w:sz w:val="16"/>
                                <w:szCs w:val="18"/>
                              </w:rPr>
                              <w:t>04313826</w:t>
                            </w:r>
                            <w:proofErr w:type="gramEnd"/>
                          </w:p>
                          <w:p w14:paraId="6D29B4F6" w14:textId="77777777" w:rsidR="001523F5" w:rsidRPr="00E0359F" w:rsidRDefault="001523F5" w:rsidP="001523F5">
                            <w:pPr>
                              <w:rPr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45FFEF" id="Text Box 1" o:spid="_x0000_s1047" type="#_x0000_t202" style="position:absolute;margin-left:-62.5pt;margin-top:809pt;width:497.75pt;height:39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" filled="f" stroked="f" strokeweight=".5pt">
                <v:textbox>
                  <w:txbxContent>
                    <w:p w14:paraId="2AA836CE" w14:textId="77777777" w:rsidR="001523F5" w:rsidRPr="00E0359F" w:rsidRDefault="001523F5" w:rsidP="001523F5">
                      <w:pPr>
                        <w:pStyle w:val="BasicParagraph"/>
                        <w:rPr>
                          <w:rFonts w:ascii="Noto Sans" w:hAnsi="Noto Sans" w:cs="Noto Sans"/>
                          <w:color w:val="BFBFBF"/>
                          <w:sz w:val="16"/>
                          <w:szCs w:val="18"/>
                        </w:rPr>
                      </w:pPr>
                      <w:r w:rsidRPr="00E0359F">
                        <w:rPr>
                          <w:rFonts w:ascii="Noto Sans" w:hAnsi="Noto Sans" w:cs="Noto Sans"/>
                          <w:color w:val="BFBFBF"/>
                          <w:sz w:val="16"/>
                          <w:szCs w:val="18"/>
                        </w:rPr>
                        <w:t xml:space="preserve">Homeless Link 2022. All rights </w:t>
                      </w:r>
                      <w:proofErr w:type="gramStart"/>
                      <w:r w:rsidRPr="00E0359F">
                        <w:rPr>
                          <w:rFonts w:ascii="Noto Sans" w:hAnsi="Noto Sans" w:cs="Noto Sans"/>
                          <w:color w:val="BFBFBF"/>
                          <w:sz w:val="16"/>
                          <w:szCs w:val="18"/>
                        </w:rPr>
                        <w:t>reserved</w:t>
                      </w:r>
                      <w:proofErr w:type="gramEnd"/>
                    </w:p>
                    <w:p w14:paraId="124B4884" w14:textId="77777777" w:rsidR="001523F5" w:rsidRPr="00E0359F" w:rsidRDefault="001523F5" w:rsidP="001523F5">
                      <w:pPr>
                        <w:pStyle w:val="BasicParagraph"/>
                        <w:rPr>
                          <w:rFonts w:ascii="Noto Sans" w:hAnsi="Noto Sans" w:cs="Noto Sans"/>
                          <w:color w:val="BFBFBF"/>
                          <w:sz w:val="16"/>
                          <w:szCs w:val="18"/>
                        </w:rPr>
                      </w:pPr>
                      <w:r w:rsidRPr="00E0359F">
                        <w:rPr>
                          <w:rFonts w:ascii="Noto Sans" w:hAnsi="Noto Sans" w:cs="Noto Sans"/>
                          <w:color w:val="BFBFBF"/>
                          <w:sz w:val="16"/>
                          <w:szCs w:val="18"/>
                        </w:rPr>
                        <w:t xml:space="preserve">Homeless Link is a charity no. 1089173 and a company no. </w:t>
                      </w:r>
                      <w:proofErr w:type="gramStart"/>
                      <w:r w:rsidRPr="00E0359F">
                        <w:rPr>
                          <w:rFonts w:ascii="Noto Sans" w:hAnsi="Noto Sans" w:cs="Noto Sans"/>
                          <w:color w:val="BFBFBF"/>
                          <w:sz w:val="16"/>
                          <w:szCs w:val="18"/>
                        </w:rPr>
                        <w:t>04313826</w:t>
                      </w:r>
                      <w:proofErr w:type="gramEnd"/>
                    </w:p>
                    <w:p w14:paraId="6D29B4F6" w14:textId="77777777" w:rsidR="001523F5" w:rsidRPr="00E0359F" w:rsidRDefault="001523F5" w:rsidP="001523F5">
                      <w:pPr>
                        <w:rPr>
                          <w:sz w:val="22"/>
                        </w:rPr>
                      </w:pPr>
                    </w:p>
                  </w:txbxContent>
                </v:textbox>
                <w10:wrap anchory="page"/>
                <w10:anchorlock/>
              </v:shape>
            </w:pict>
          </mc:Fallback>
        </mc:AlternateContent>
      </w:r>
    </w:p>
    <w:p w14:paraId="14AF9E1F" w14:textId="77777777" w:rsidR="001523F5" w:rsidRPr="003132E9" w:rsidRDefault="001523F5" w:rsidP="001523F5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6E351F0" wp14:editId="29CB2FB8">
                <wp:simplePos x="0" y="0"/>
                <wp:positionH relativeFrom="margin">
                  <wp:posOffset>-819150</wp:posOffset>
                </wp:positionH>
                <wp:positionV relativeFrom="margin">
                  <wp:posOffset>8561705</wp:posOffset>
                </wp:positionV>
                <wp:extent cx="3473450" cy="914400"/>
                <wp:effectExtent l="0" t="0" r="0" b="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3450" cy="914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9CDEA8" w14:textId="77777777" w:rsidR="001523F5" w:rsidRPr="00DC7D2F" w:rsidRDefault="001523F5" w:rsidP="001523F5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Referral information (if relevant):</w:t>
                            </w:r>
                          </w:p>
                          <w:p w14:paraId="5F16AC45" w14:textId="77777777" w:rsidR="001523F5" w:rsidRPr="00DC7D2F" w:rsidRDefault="001523F5" w:rsidP="001523F5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softHyphen/>
                            </w: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softHyphen/>
                            </w: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softHyphen/>
                            </w: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softHyphen/>
                              <w:t>____________________________________</w:t>
                            </w:r>
                          </w:p>
                          <w:p w14:paraId="03DBB9B9" w14:textId="77777777" w:rsidR="001523F5" w:rsidRPr="00DC7D2F" w:rsidRDefault="001523F5" w:rsidP="001523F5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Any other information:</w:t>
                            </w:r>
                          </w:p>
                          <w:p w14:paraId="1F709BD7" w14:textId="77777777" w:rsidR="001523F5" w:rsidRPr="00DC7D2F" w:rsidRDefault="001523F5" w:rsidP="001523F5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  <w:r w:rsidRPr="00DC7D2F"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  <w:t>____________________________________</w:t>
                            </w:r>
                          </w:p>
                          <w:p w14:paraId="3E175255" w14:textId="77777777" w:rsidR="001523F5" w:rsidRPr="00DC7D2F" w:rsidRDefault="001523F5" w:rsidP="001523F5">
                            <w:pPr>
                              <w:spacing w:line="276" w:lineRule="auto"/>
                              <w:rPr>
                                <w:rFonts w:ascii="Poppins" w:hAnsi="Poppins" w:cs="Poppins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351F0" id="Text Box 27" o:spid="_x0000_s1048" type="#_x0000_t202" style="position:absolute;margin-left:-64.5pt;margin-top:674.15pt;width:273.5pt;height:1in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" filled="f" stroked="f" strokeweight=".5pt">
                <v:textbox>
                  <w:txbxContent>
                    <w:p w14:paraId="2A9CDEA8" w14:textId="77777777" w:rsidR="001523F5" w:rsidRPr="00DC7D2F" w:rsidRDefault="001523F5" w:rsidP="001523F5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t>Referral information (if relevant):</w:t>
                      </w:r>
                    </w:p>
                    <w:p w14:paraId="5F16AC45" w14:textId="77777777" w:rsidR="001523F5" w:rsidRPr="00DC7D2F" w:rsidRDefault="001523F5" w:rsidP="001523F5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softHyphen/>
                      </w: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softHyphen/>
                      </w: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softHyphen/>
                      </w: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softHyphen/>
                        <w:t>____________________________________</w:t>
                      </w:r>
                    </w:p>
                    <w:p w14:paraId="03DBB9B9" w14:textId="77777777" w:rsidR="001523F5" w:rsidRPr="00DC7D2F" w:rsidRDefault="001523F5" w:rsidP="001523F5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t>Any other information:</w:t>
                      </w:r>
                    </w:p>
                    <w:p w14:paraId="1F709BD7" w14:textId="77777777" w:rsidR="001523F5" w:rsidRPr="00DC7D2F" w:rsidRDefault="001523F5" w:rsidP="001523F5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  <w:r w:rsidRPr="00DC7D2F">
                        <w:rPr>
                          <w:rFonts w:ascii="Poppins" w:hAnsi="Poppins" w:cs="Poppins"/>
                          <w:sz w:val="18"/>
                          <w:szCs w:val="18"/>
                        </w:rPr>
                        <w:t>____________________________________</w:t>
                      </w:r>
                    </w:p>
                    <w:p w14:paraId="3E175255" w14:textId="77777777" w:rsidR="001523F5" w:rsidRPr="00DC7D2F" w:rsidRDefault="001523F5" w:rsidP="001523F5">
                      <w:pPr>
                        <w:spacing w:line="276" w:lineRule="auto"/>
                        <w:rPr>
                          <w:rFonts w:ascii="Poppins" w:hAnsi="Poppins" w:cs="Poppins"/>
                          <w:sz w:val="18"/>
                          <w:szCs w:val="18"/>
                        </w:rPr>
                      </w:pP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bookmarkEnd w:id="0"/>
    <w:p w14:paraId="1BBAD6B6" w14:textId="77777777" w:rsidR="00994182" w:rsidRDefault="00994182"/>
    <w:sectPr w:rsidR="00994182" w:rsidSect="00095E19">
      <w:headerReference w:type="default" r:id="rId32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EEB457" w14:textId="77777777" w:rsidR="00397A91" w:rsidRDefault="00397A91">
      <w:r>
        <w:separator/>
      </w:r>
    </w:p>
  </w:endnote>
  <w:endnote w:type="continuationSeparator" w:id="0">
    <w:p w14:paraId="775656D0" w14:textId="77777777" w:rsidR="00397A91" w:rsidRDefault="00397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Poppins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Noto Sans">
    <w:altName w:val="Noto Sans"/>
    <w:charset w:val="00"/>
    <w:family w:val="swiss"/>
    <w:pitch w:val="variable"/>
    <w:sig w:usb0="E00082FF" w:usb1="400078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EF30DF" w14:textId="77777777" w:rsidR="00397A91" w:rsidRDefault="00397A91">
      <w:r>
        <w:separator/>
      </w:r>
    </w:p>
  </w:footnote>
  <w:footnote w:type="continuationSeparator" w:id="0">
    <w:p w14:paraId="60E2F7BD" w14:textId="77777777" w:rsidR="00397A91" w:rsidRDefault="00397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25CEA" w14:textId="77777777" w:rsidR="00FE4432" w:rsidRDefault="00000000" w:rsidP="00FE4432">
    <w:pPr>
      <w:pStyle w:val="Header"/>
      <w:jc w:val="right"/>
    </w:pPr>
    <w:r>
      <w:rPr>
        <w:noProof/>
      </w:rPr>
      <w:drawing>
        <wp:inline distT="0" distB="0" distL="0" distR="0" wp14:anchorId="6D701328" wp14:editId="7F9BD3AC">
          <wp:extent cx="1319514" cy="526873"/>
          <wp:effectExtent l="0" t="0" r="0" b="0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Artboard 1@3x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8033" cy="53426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466AD1"/>
    <w:multiLevelType w:val="multilevel"/>
    <w:tmpl w:val="625CC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A16A0D"/>
    <w:multiLevelType w:val="hybridMultilevel"/>
    <w:tmpl w:val="C7C0A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3989207">
    <w:abstractNumId w:val="0"/>
  </w:num>
  <w:num w:numId="2" w16cid:durableId="1908052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3F5"/>
    <w:rsid w:val="001523F5"/>
    <w:rsid w:val="00271BB9"/>
    <w:rsid w:val="00397A91"/>
    <w:rsid w:val="003C4AEE"/>
    <w:rsid w:val="00994182"/>
    <w:rsid w:val="009C50FD"/>
    <w:rsid w:val="00BD1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E7667"/>
  <w15:chartTrackingRefBased/>
  <w15:docId w15:val="{A0BF5B0D-7F17-4449-B29D-39FA81703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23F5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uiPriority w:val="99"/>
    <w:rsid w:val="001523F5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paragraph" w:styleId="Header">
    <w:name w:val="header"/>
    <w:basedOn w:val="Normal"/>
    <w:link w:val="HeaderChar"/>
    <w:uiPriority w:val="99"/>
    <w:unhideWhenUsed/>
    <w:rsid w:val="001523F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23F5"/>
    <w:rPr>
      <w:kern w:val="0"/>
      <w:sz w:val="24"/>
      <w:szCs w:val="24"/>
      <w14:ligatures w14:val="none"/>
    </w:rPr>
  </w:style>
  <w:style w:type="character" w:styleId="Hyperlink">
    <w:name w:val="Hyperlink"/>
    <w:basedOn w:val="DefaultParagraphFont"/>
    <w:uiPriority w:val="99"/>
    <w:unhideWhenUsed/>
    <w:rsid w:val="001523F5"/>
    <w:rPr>
      <w:color w:val="0563C1" w:themeColor="hyperlink"/>
      <w:u w:val="single"/>
    </w:rPr>
  </w:style>
  <w:style w:type="paragraph" w:customStyle="1" w:styleId="paragraph">
    <w:name w:val="paragraph"/>
    <w:basedOn w:val="Normal"/>
    <w:rsid w:val="001523F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customStyle="1" w:styleId="normaltextrun">
    <w:name w:val="normaltextrun"/>
    <w:basedOn w:val="DefaultParagraphFont"/>
    <w:rsid w:val="001523F5"/>
  </w:style>
  <w:style w:type="paragraph" w:styleId="ListParagraph">
    <w:name w:val="List Paragraph"/>
    <w:basedOn w:val="Normal"/>
    <w:uiPriority w:val="34"/>
    <w:qFormat/>
    <w:rsid w:val="001523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homelesslink-1b54.kxcdn.com/media/documents/Reducing_changing_or_ending_Housing_First_support_2021_full_report.pdf" TargetMode="External"/><Relationship Id="rId18" Type="http://schemas.openxmlformats.org/officeDocument/2006/relationships/hyperlink" Target="https://homeless.org.uk/knowledge-hub/the-principles-of-housing-first/" TargetMode="External"/><Relationship Id="rId26" Type="http://schemas.openxmlformats.org/officeDocument/2006/relationships/hyperlink" Target="https://homeless.org.uk/areas-of-expertise/improving-homelessness-services/strengths-based-practice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ons.gov.uk/peoplepopulationandcommunity/birthsdeathsandmarriages/deaths/bulletins/deathsofhomelesspeopleinenglandandwales/2021registrations/pdf" TargetMode="External"/><Relationship Id="rId34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hyperlink" Target="https://assets.publishing.service.gov.uk/government/uploads/system/uploads/attachment_data/file/1102005/Housing_First_Evaluation_Third_process_report.pdf" TargetMode="External"/><Relationship Id="rId17" Type="http://schemas.openxmlformats.org/officeDocument/2006/relationships/hyperlink" Target="https://vimeo.com/684255605" TargetMode="External"/><Relationship Id="rId25" Type="http://schemas.openxmlformats.org/officeDocument/2006/relationships/hyperlink" Target="https://homeless.org.uk/areas-of-expertise/improving-homelessness-services/trauma-informed-car/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homeless.org.uk/knowledge-hub/the-principles-of-housing-first/" TargetMode="External"/><Relationship Id="rId20" Type="http://schemas.openxmlformats.org/officeDocument/2006/relationships/hyperlink" Target="https://www.ons.gov.uk/peoplepopulationandcommunity/birthsdeathsandmarriages/deaths/bulletins/deathsofhomelesspeopleinenglandandwales/2021registrations/pdf" TargetMode="External"/><Relationship Id="rId29" Type="http://schemas.openxmlformats.org/officeDocument/2006/relationships/hyperlink" Target="https://www.voicesofstoke.org.uk/care-act-toolkit/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24" Type="http://schemas.openxmlformats.org/officeDocument/2006/relationships/hyperlink" Target="https://homeless.org.uk/knowledge-hub/supporting-people-who-use-drugs/" TargetMode="External"/><Relationship Id="rId32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yperlink" Target="https://homelesslink-1b54.kxcdn.com/media/documents/Reducing_changing_or_ending_Housing_First_support_2021_full_report.pdf" TargetMode="External"/><Relationship Id="rId23" Type="http://schemas.openxmlformats.org/officeDocument/2006/relationships/hyperlink" Target="https://homeless.org.uk/areas-of-expertise/improving-homelessness-services/strengths-based-practice/" TargetMode="External"/><Relationship Id="rId28" Type="http://schemas.openxmlformats.org/officeDocument/2006/relationships/hyperlink" Target="https://www.voicesofstoke.org.uk/2020/06/01/multiple-exclusion-homelessness-a-safeguarding-toolkit-for-practitioners/" TargetMode="External"/><Relationship Id="rId10" Type="http://schemas.openxmlformats.org/officeDocument/2006/relationships/hyperlink" Target="https://homeless.org.uk/areas-of-expertise/housing-first/" TargetMode="External"/><Relationship Id="rId19" Type="http://schemas.openxmlformats.org/officeDocument/2006/relationships/hyperlink" Target="https://vimeo.com/684255605" TargetMode="External"/><Relationship Id="rId31" Type="http://schemas.openxmlformats.org/officeDocument/2006/relationships/hyperlink" Target="https://www.voicesofstoke.org.uk/care-act-toolkit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assets.publishing.service.gov.uk/government/uploads/system/uploads/attachment_data/file/1102005/Housing_First_Evaluation_Third_process_report.pdf" TargetMode="External"/><Relationship Id="rId22" Type="http://schemas.openxmlformats.org/officeDocument/2006/relationships/hyperlink" Target="https://homeless.org.uk/areas-of-expertise/improving-homelessness-services/trauma-informed-car/" TargetMode="External"/><Relationship Id="rId27" Type="http://schemas.openxmlformats.org/officeDocument/2006/relationships/hyperlink" Target="https://homeless.org.uk/knowledge-hub/supporting-people-who-use-drugs/" TargetMode="External"/><Relationship Id="rId30" Type="http://schemas.openxmlformats.org/officeDocument/2006/relationships/hyperlink" Target="https://www.voicesofstoke.org.uk/2020/06/01/multiple-exclusion-homelessness-a-safeguarding-toolkit-for-practitioners/" TargetMode="External"/><Relationship Id="rId8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B931935E09AE4096F35D8832B567FF" ma:contentTypeVersion="4" ma:contentTypeDescription="Create a new document." ma:contentTypeScope="" ma:versionID="24fdea95cbf5d8819d213eb70f9980ac">
  <xsd:schema xmlns:xsd="http://www.w3.org/2001/XMLSchema" xmlns:xs="http://www.w3.org/2001/XMLSchema" xmlns:p="http://schemas.microsoft.com/office/2006/metadata/properties" xmlns:ns2="3463404b-ae8f-424e-9fab-a556a62528a5" xmlns:ns3="2ff871bc-43b1-4327-86d7-df04a0885ec9" targetNamespace="http://schemas.microsoft.com/office/2006/metadata/properties" ma:root="true" ma:fieldsID="a98d99deced714044e8be93adede071c" ns2:_="" ns3:_="">
    <xsd:import namespace="3463404b-ae8f-424e-9fab-a556a62528a5"/>
    <xsd:import namespace="2ff871bc-43b1-4327-86d7-df04a0885e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3404b-ae8f-424e-9fab-a556a62528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f871bc-43b1-4327-86d7-df04a0885ec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D351B4-F800-41A2-9163-1B4127949D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63404b-ae8f-424e-9fab-a556a62528a5"/>
    <ds:schemaRef ds:uri="2ff871bc-43b1-4327-86d7-df04a0885e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B15231-ABBE-4F49-846D-1BA1B89C247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46F360F-1E5D-4FD4-9B13-041B2FC1F4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Smith</dc:creator>
  <cp:keywords/>
  <dc:description/>
  <cp:lastModifiedBy>Louise Weaver</cp:lastModifiedBy>
  <cp:revision>2</cp:revision>
  <dcterms:created xsi:type="dcterms:W3CDTF">2023-05-15T10:21:00Z</dcterms:created>
  <dcterms:modified xsi:type="dcterms:W3CDTF">2023-05-15T10:21:00Z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0x010100EAB931935E09AE4096F35D8832B567FF</vt:lpwstr>
  </property>
</Properties>
</file>