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833B1" w14:textId="77777777" w:rsidR="00424132" w:rsidRDefault="00ED04F9" w:rsidP="00424132">
      <w:pPr>
        <w:rPr>
          <w:rFonts w:ascii="Poppins" w:hAnsi="Poppins" w:cs="Poppins"/>
          <w:b/>
          <w:color w:val="6E005A"/>
          <w:sz w:val="36"/>
          <w:szCs w:val="36"/>
        </w:rPr>
      </w:pPr>
      <w:r>
        <w:rPr>
          <w:rFonts w:ascii="Poppins" w:hAnsi="Poppins" w:cs="Poppins"/>
          <w:b/>
          <w:color w:val="6E005A"/>
          <w:sz w:val="36"/>
          <w:szCs w:val="36"/>
        </w:rPr>
        <w:t>Bridging the Health Gap</w:t>
      </w:r>
    </w:p>
    <w:p w14:paraId="7F03BC0D" w14:textId="6AC990A4" w:rsidR="00424132" w:rsidRDefault="00ED04F9" w:rsidP="00424132">
      <w:pPr>
        <w:rPr>
          <w:rFonts w:ascii="Poppins" w:hAnsi="Poppins" w:cs="Poppins"/>
          <w:b/>
          <w:color w:val="F659AC"/>
          <w:sz w:val="28"/>
          <w:szCs w:val="28"/>
        </w:rPr>
      </w:pPr>
      <w:r>
        <w:rPr>
          <w:rFonts w:ascii="Poppins" w:hAnsi="Poppins" w:cs="Poppins"/>
          <w:b/>
          <w:color w:val="F659AC"/>
          <w:sz w:val="28"/>
          <w:szCs w:val="28"/>
        </w:rPr>
        <w:t xml:space="preserve">Holding </w:t>
      </w:r>
      <w:r w:rsidR="00AF2831">
        <w:rPr>
          <w:rFonts w:ascii="Poppins" w:hAnsi="Poppins" w:cs="Poppins"/>
          <w:b/>
          <w:color w:val="F659AC"/>
          <w:sz w:val="28"/>
          <w:szCs w:val="28"/>
        </w:rPr>
        <w:t>conversations about health</w:t>
      </w:r>
    </w:p>
    <w:p w14:paraId="4D524C1D" w14:textId="77777777" w:rsidR="00ED04F9" w:rsidRDefault="00ED04F9" w:rsidP="00424132">
      <w:pPr>
        <w:rPr>
          <w:rFonts w:ascii="Poppins" w:hAnsi="Poppins" w:cs="Poppins"/>
          <w:bCs/>
          <w:color w:val="000000" w:themeColor="text1"/>
          <w:sz w:val="22"/>
          <w:szCs w:val="22"/>
        </w:rPr>
      </w:pPr>
    </w:p>
    <w:p w14:paraId="693EC515" w14:textId="312F66E0" w:rsidR="00ED04F9" w:rsidRDefault="00EC6557" w:rsidP="00AF2831">
      <w:p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The aim of this workshop is to</w:t>
      </w:r>
      <w:r w:rsidR="00AF2831">
        <w:rPr>
          <w:rFonts w:ascii="Noto Sans" w:hAnsi="Noto Sans" w:cs="Noto Sans"/>
          <w:bCs/>
          <w:color w:val="000000" w:themeColor="text1"/>
          <w:sz w:val="22"/>
          <w:szCs w:val="22"/>
        </w:rPr>
        <w:t xml:space="preserve"> support staff and volunteers</w:t>
      </w:r>
      <w:r w:rsidR="00ED04F9" w:rsidRPr="00781BE0">
        <w:rPr>
          <w:rFonts w:ascii="Noto Sans" w:hAnsi="Noto Sans" w:cs="Noto Sans"/>
          <w:bCs/>
          <w:color w:val="000000" w:themeColor="text1"/>
          <w:sz w:val="22"/>
          <w:szCs w:val="22"/>
        </w:rPr>
        <w:t xml:space="preserve"> working in the homelessness sector to build confidence </w:t>
      </w:r>
      <w:r w:rsidR="00AF2831">
        <w:rPr>
          <w:rFonts w:ascii="Noto Sans" w:hAnsi="Noto Sans" w:cs="Noto Sans"/>
          <w:bCs/>
          <w:color w:val="000000" w:themeColor="text1"/>
          <w:sz w:val="22"/>
          <w:szCs w:val="22"/>
        </w:rPr>
        <w:t>in</w:t>
      </w:r>
      <w:r w:rsidR="00ED04F9" w:rsidRPr="00781BE0">
        <w:rPr>
          <w:rFonts w:ascii="Noto Sans" w:hAnsi="Noto Sans" w:cs="Noto Sans"/>
          <w:bCs/>
          <w:color w:val="000000" w:themeColor="text1"/>
          <w:sz w:val="22"/>
          <w:szCs w:val="22"/>
        </w:rPr>
        <w:t xml:space="preserve"> holding </w:t>
      </w:r>
      <w:r>
        <w:rPr>
          <w:rFonts w:ascii="Noto Sans" w:hAnsi="Noto Sans" w:cs="Noto Sans"/>
          <w:bCs/>
          <w:color w:val="000000" w:themeColor="text1"/>
          <w:sz w:val="22"/>
          <w:szCs w:val="22"/>
        </w:rPr>
        <w:t>conversations about health</w:t>
      </w:r>
      <w:r w:rsidR="00AF2831">
        <w:rPr>
          <w:rFonts w:ascii="Noto Sans" w:hAnsi="Noto Sans" w:cs="Noto Sans"/>
          <w:bCs/>
          <w:color w:val="000000" w:themeColor="text1"/>
          <w:sz w:val="22"/>
          <w:szCs w:val="22"/>
        </w:rPr>
        <w:t xml:space="preserve"> and to find out more about available resources. </w:t>
      </w:r>
      <w:r w:rsidR="00781BE0" w:rsidRPr="00781BE0">
        <w:rPr>
          <w:rFonts w:ascii="Noto Sans" w:hAnsi="Noto Sans" w:cs="Noto Sans"/>
          <w:bCs/>
          <w:color w:val="000000" w:themeColor="text1"/>
          <w:sz w:val="22"/>
          <w:szCs w:val="22"/>
        </w:rPr>
        <w:t xml:space="preserve">This plan accompanies the </w:t>
      </w:r>
      <w:r w:rsidR="00AF2831" w:rsidRPr="00781BE0">
        <w:rPr>
          <w:rFonts w:ascii="Noto Sans" w:hAnsi="Noto Sans" w:cs="Noto Sans"/>
          <w:bCs/>
          <w:color w:val="000000" w:themeColor="text1"/>
          <w:sz w:val="22"/>
          <w:szCs w:val="22"/>
        </w:rPr>
        <w:t>PowerPoint</w:t>
      </w:r>
      <w:r w:rsidR="00781BE0" w:rsidRPr="00781BE0">
        <w:rPr>
          <w:rFonts w:ascii="Noto Sans" w:hAnsi="Noto Sans" w:cs="Noto Sans"/>
          <w:bCs/>
          <w:color w:val="000000" w:themeColor="text1"/>
          <w:sz w:val="22"/>
          <w:szCs w:val="22"/>
        </w:rPr>
        <w:t xml:space="preserve"> slides.</w:t>
      </w:r>
    </w:p>
    <w:p w14:paraId="17BB1952" w14:textId="77777777" w:rsidR="005256D6" w:rsidRDefault="005256D6" w:rsidP="00424132">
      <w:pPr>
        <w:rPr>
          <w:rFonts w:ascii="Noto Sans" w:hAnsi="Noto Sans" w:cs="Noto Sans"/>
          <w:bCs/>
          <w:color w:val="000000" w:themeColor="text1"/>
          <w:sz w:val="22"/>
          <w:szCs w:val="22"/>
        </w:rPr>
      </w:pPr>
    </w:p>
    <w:p w14:paraId="7FC71B8D" w14:textId="77777777" w:rsidR="005256D6" w:rsidRPr="005256D6" w:rsidRDefault="005256D6" w:rsidP="00424132">
      <w:pPr>
        <w:rPr>
          <w:rFonts w:ascii="Poppins" w:hAnsi="Poppins" w:cs="Poppins"/>
          <w:b/>
          <w:color w:val="F659AC"/>
          <w:sz w:val="28"/>
          <w:szCs w:val="28"/>
        </w:rPr>
      </w:pPr>
      <w:r w:rsidRPr="005256D6">
        <w:rPr>
          <w:rFonts w:ascii="Poppins" w:hAnsi="Poppins" w:cs="Poppins"/>
          <w:b/>
          <w:color w:val="F659AC"/>
          <w:sz w:val="28"/>
          <w:szCs w:val="28"/>
        </w:rPr>
        <w:t>Key messages</w:t>
      </w:r>
    </w:p>
    <w:p w14:paraId="1478FC57" w14:textId="2505ABD5" w:rsidR="005256D6" w:rsidRDefault="005256D6" w:rsidP="00AF2831">
      <w:p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The key messages of the workshop are</w:t>
      </w:r>
      <w:r w:rsidR="00EC6557">
        <w:rPr>
          <w:rFonts w:ascii="Noto Sans" w:hAnsi="Noto Sans" w:cs="Noto Sans"/>
          <w:bCs/>
          <w:color w:val="000000" w:themeColor="text1"/>
          <w:sz w:val="22"/>
          <w:szCs w:val="22"/>
        </w:rPr>
        <w:t>:</w:t>
      </w:r>
    </w:p>
    <w:p w14:paraId="007562DC" w14:textId="6E4B4EDC" w:rsidR="005B79A6" w:rsidRDefault="005B79A6" w:rsidP="00AF2831">
      <w:pPr>
        <w:pStyle w:val="ListParagraph"/>
        <w:numPr>
          <w:ilvl w:val="0"/>
          <w:numId w:val="8"/>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People experiencing homelessness face significant healthcare challenges</w:t>
      </w:r>
      <w:r w:rsidR="00AF2831">
        <w:rPr>
          <w:rFonts w:ascii="Noto Sans" w:hAnsi="Noto Sans" w:cs="Noto Sans"/>
          <w:bCs/>
          <w:color w:val="000000" w:themeColor="text1"/>
          <w:sz w:val="22"/>
          <w:szCs w:val="22"/>
        </w:rPr>
        <w:t>.</w:t>
      </w:r>
    </w:p>
    <w:p w14:paraId="325E4FD0" w14:textId="402BE05E" w:rsidR="005B79A6" w:rsidRDefault="005B79A6" w:rsidP="00AF2831">
      <w:pPr>
        <w:pStyle w:val="ListParagraph"/>
        <w:numPr>
          <w:ilvl w:val="0"/>
          <w:numId w:val="8"/>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People experiencing homelessness face significant barriers to accessing healthcare services</w:t>
      </w:r>
      <w:r w:rsidR="00AF2831">
        <w:rPr>
          <w:rFonts w:ascii="Noto Sans" w:hAnsi="Noto Sans" w:cs="Noto Sans"/>
          <w:bCs/>
          <w:color w:val="000000" w:themeColor="text1"/>
          <w:sz w:val="22"/>
          <w:szCs w:val="22"/>
        </w:rPr>
        <w:t>.</w:t>
      </w:r>
    </w:p>
    <w:p w14:paraId="6728B9C0" w14:textId="3163710B" w:rsidR="005B79A6" w:rsidRDefault="00AF2831" w:rsidP="00AF2831">
      <w:pPr>
        <w:pStyle w:val="ListParagraph"/>
        <w:numPr>
          <w:ilvl w:val="0"/>
          <w:numId w:val="8"/>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Workers in the homelessness sector</w:t>
      </w:r>
      <w:r w:rsidR="005B79A6">
        <w:rPr>
          <w:rFonts w:ascii="Noto Sans" w:hAnsi="Noto Sans" w:cs="Noto Sans"/>
          <w:bCs/>
          <w:color w:val="000000" w:themeColor="text1"/>
          <w:sz w:val="22"/>
          <w:szCs w:val="22"/>
        </w:rPr>
        <w:t xml:space="preserve"> have existing skills and opportunities to </w:t>
      </w:r>
      <w:r w:rsidR="00EC6557">
        <w:rPr>
          <w:rFonts w:ascii="Noto Sans" w:hAnsi="Noto Sans" w:cs="Noto Sans"/>
          <w:bCs/>
          <w:color w:val="000000" w:themeColor="text1"/>
          <w:sz w:val="22"/>
          <w:szCs w:val="22"/>
        </w:rPr>
        <w:t>talk to</w:t>
      </w:r>
      <w:r w:rsidR="005B79A6">
        <w:rPr>
          <w:rFonts w:ascii="Noto Sans" w:hAnsi="Noto Sans" w:cs="Noto Sans"/>
          <w:bCs/>
          <w:color w:val="000000" w:themeColor="text1"/>
          <w:sz w:val="22"/>
          <w:szCs w:val="22"/>
        </w:rPr>
        <w:t xml:space="preserve"> people around their healthcare needs.</w:t>
      </w:r>
    </w:p>
    <w:p w14:paraId="206AE244" w14:textId="77777777" w:rsidR="0006195B" w:rsidRDefault="0006195B" w:rsidP="0006195B">
      <w:pPr>
        <w:rPr>
          <w:rFonts w:ascii="Noto Sans" w:hAnsi="Noto Sans" w:cs="Noto Sans"/>
          <w:bCs/>
          <w:color w:val="000000" w:themeColor="text1"/>
          <w:sz w:val="22"/>
          <w:szCs w:val="22"/>
        </w:rPr>
      </w:pPr>
    </w:p>
    <w:p w14:paraId="3F770EE3" w14:textId="77777777" w:rsidR="0006195B" w:rsidRPr="0006195B" w:rsidRDefault="0006195B" w:rsidP="0006195B">
      <w:pPr>
        <w:rPr>
          <w:rFonts w:ascii="Poppins" w:hAnsi="Poppins" w:cs="Poppins"/>
          <w:b/>
          <w:color w:val="F659AC"/>
          <w:sz w:val="28"/>
          <w:szCs w:val="28"/>
        </w:rPr>
      </w:pPr>
      <w:r w:rsidRPr="0006195B">
        <w:rPr>
          <w:rFonts w:ascii="Poppins" w:hAnsi="Poppins" w:cs="Poppins"/>
          <w:b/>
          <w:color w:val="F659AC"/>
          <w:sz w:val="28"/>
          <w:szCs w:val="28"/>
        </w:rPr>
        <w:t>Instructions for facilitators</w:t>
      </w:r>
    </w:p>
    <w:p w14:paraId="5582FF8B" w14:textId="5A1D5085" w:rsidR="0006195B" w:rsidRDefault="0006195B" w:rsidP="00AF2831">
      <w:p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The following plan lays out the different parts of the workshop with suggested timings. The workshop should take 45 minutes – 1 hour depending on the size of the group.</w:t>
      </w:r>
    </w:p>
    <w:p w14:paraId="31A6EF3C" w14:textId="77777777" w:rsidR="00AF2831" w:rsidRDefault="00AF2831" w:rsidP="00AF2831">
      <w:pPr>
        <w:jc w:val="both"/>
        <w:rPr>
          <w:rFonts w:ascii="Noto Sans" w:hAnsi="Noto Sans" w:cs="Noto Sans"/>
          <w:bCs/>
          <w:color w:val="000000" w:themeColor="text1"/>
          <w:sz w:val="22"/>
          <w:szCs w:val="22"/>
        </w:rPr>
      </w:pPr>
    </w:p>
    <w:p w14:paraId="1D92529C" w14:textId="0CA2061B" w:rsidR="00624997" w:rsidRDefault="00EC6557" w:rsidP="00AF2831">
      <w:pPr>
        <w:pStyle w:val="ListParagraph"/>
        <w:numPr>
          <w:ilvl w:val="0"/>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Familiarise</w:t>
      </w:r>
      <w:r w:rsidR="00624997">
        <w:rPr>
          <w:rFonts w:ascii="Noto Sans" w:hAnsi="Noto Sans" w:cs="Noto Sans"/>
          <w:bCs/>
          <w:color w:val="000000" w:themeColor="text1"/>
          <w:sz w:val="22"/>
          <w:szCs w:val="22"/>
        </w:rPr>
        <w:t xml:space="preserve"> yourself</w:t>
      </w:r>
      <w:r>
        <w:rPr>
          <w:rFonts w:ascii="Noto Sans" w:hAnsi="Noto Sans" w:cs="Noto Sans"/>
          <w:bCs/>
          <w:color w:val="000000" w:themeColor="text1"/>
          <w:sz w:val="22"/>
          <w:szCs w:val="22"/>
        </w:rPr>
        <w:t xml:space="preserve"> with the plan before running the workshop.</w:t>
      </w:r>
    </w:p>
    <w:p w14:paraId="1177FFB8" w14:textId="3C5F8B2F" w:rsidR="00D54503" w:rsidRDefault="00EC6557" w:rsidP="00AF2831">
      <w:pPr>
        <w:pStyle w:val="ListParagraph"/>
        <w:numPr>
          <w:ilvl w:val="0"/>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Ask questions to encourage discussion.</w:t>
      </w:r>
    </w:p>
    <w:p w14:paraId="4399EF8A" w14:textId="5BD288BE" w:rsidR="00D54503" w:rsidRDefault="007C34F0" w:rsidP="00AF2831">
      <w:pPr>
        <w:pStyle w:val="ListParagraph"/>
        <w:numPr>
          <w:ilvl w:val="0"/>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Keep</w:t>
      </w:r>
      <w:r w:rsidR="00D54503">
        <w:rPr>
          <w:rFonts w:ascii="Noto Sans" w:hAnsi="Noto Sans" w:cs="Noto Sans"/>
          <w:bCs/>
          <w:color w:val="000000" w:themeColor="text1"/>
          <w:sz w:val="22"/>
          <w:szCs w:val="22"/>
        </w:rPr>
        <w:t xml:space="preserve"> an eye on the time. The exact timings may vary but you will need to keep roughly to the agenda </w:t>
      </w:r>
      <w:proofErr w:type="gramStart"/>
      <w:r w:rsidR="00D54503">
        <w:rPr>
          <w:rFonts w:ascii="Noto Sans" w:hAnsi="Noto Sans" w:cs="Noto Sans"/>
          <w:bCs/>
          <w:color w:val="000000" w:themeColor="text1"/>
          <w:sz w:val="22"/>
          <w:szCs w:val="22"/>
        </w:rPr>
        <w:t>in order to</w:t>
      </w:r>
      <w:proofErr w:type="gramEnd"/>
      <w:r w:rsidR="00D54503">
        <w:rPr>
          <w:rFonts w:ascii="Noto Sans" w:hAnsi="Noto Sans" w:cs="Noto Sans"/>
          <w:bCs/>
          <w:color w:val="000000" w:themeColor="text1"/>
          <w:sz w:val="22"/>
          <w:szCs w:val="22"/>
        </w:rPr>
        <w:t xml:space="preserve"> finish on time.</w:t>
      </w:r>
    </w:p>
    <w:p w14:paraId="038755BB" w14:textId="39F9329B" w:rsidR="00D54503" w:rsidRDefault="00AF2831" w:rsidP="00AF2831">
      <w:pPr>
        <w:pStyle w:val="ListParagraph"/>
        <w:numPr>
          <w:ilvl w:val="0"/>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PowerPoint</w:t>
      </w:r>
      <w:r w:rsidR="00D54503">
        <w:rPr>
          <w:rFonts w:ascii="Noto Sans" w:hAnsi="Noto Sans" w:cs="Noto Sans"/>
          <w:bCs/>
          <w:color w:val="000000" w:themeColor="text1"/>
          <w:sz w:val="22"/>
          <w:szCs w:val="22"/>
        </w:rPr>
        <w:t xml:space="preserve"> instructions:</w:t>
      </w:r>
    </w:p>
    <w:p w14:paraId="79F09D2E" w14:textId="780E5B1B" w:rsidR="00D54503" w:rsidRDefault="00D54503" w:rsidP="00AF2831">
      <w:pPr>
        <w:pStyle w:val="ListParagraph"/>
        <w:numPr>
          <w:ilvl w:val="1"/>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 xml:space="preserve">When you open the </w:t>
      </w:r>
      <w:r w:rsidR="00AF2831">
        <w:rPr>
          <w:rFonts w:ascii="Noto Sans" w:hAnsi="Noto Sans" w:cs="Noto Sans"/>
          <w:bCs/>
          <w:color w:val="000000" w:themeColor="text1"/>
          <w:sz w:val="22"/>
          <w:szCs w:val="22"/>
        </w:rPr>
        <w:t>PowerPoint</w:t>
      </w:r>
      <w:r>
        <w:rPr>
          <w:rFonts w:ascii="Noto Sans" w:hAnsi="Noto Sans" w:cs="Noto Sans"/>
          <w:bCs/>
          <w:color w:val="000000" w:themeColor="text1"/>
          <w:sz w:val="22"/>
          <w:szCs w:val="22"/>
        </w:rPr>
        <w:t xml:space="preserve"> slides</w:t>
      </w:r>
      <w:r w:rsidR="00AF2831">
        <w:rPr>
          <w:rFonts w:ascii="Noto Sans" w:hAnsi="Noto Sans" w:cs="Noto Sans"/>
          <w:bCs/>
          <w:color w:val="000000" w:themeColor="text1"/>
          <w:sz w:val="22"/>
          <w:szCs w:val="22"/>
        </w:rPr>
        <w:t>,</w:t>
      </w:r>
      <w:r>
        <w:rPr>
          <w:rFonts w:ascii="Noto Sans" w:hAnsi="Noto Sans" w:cs="Noto Sans"/>
          <w:bCs/>
          <w:color w:val="000000" w:themeColor="text1"/>
          <w:sz w:val="22"/>
          <w:szCs w:val="22"/>
        </w:rPr>
        <w:t xml:space="preserve"> be sure to clear ‘enable content’ so that you can play the films. </w:t>
      </w:r>
    </w:p>
    <w:p w14:paraId="1ECADB09" w14:textId="53DE8260" w:rsidR="00D54503" w:rsidRDefault="00D54503" w:rsidP="00AF2831">
      <w:pPr>
        <w:pStyle w:val="ListParagraph"/>
        <w:numPr>
          <w:ilvl w:val="1"/>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You will need a</w:t>
      </w:r>
      <w:r w:rsidR="00EC6557">
        <w:rPr>
          <w:rFonts w:ascii="Noto Sans" w:hAnsi="Noto Sans" w:cs="Noto Sans"/>
          <w:bCs/>
          <w:color w:val="000000" w:themeColor="text1"/>
          <w:sz w:val="22"/>
          <w:szCs w:val="22"/>
        </w:rPr>
        <w:t xml:space="preserve">n </w:t>
      </w:r>
      <w:r>
        <w:rPr>
          <w:rFonts w:ascii="Noto Sans" w:hAnsi="Noto Sans" w:cs="Noto Sans"/>
          <w:bCs/>
          <w:color w:val="000000" w:themeColor="text1"/>
          <w:sz w:val="22"/>
          <w:szCs w:val="22"/>
        </w:rPr>
        <w:t xml:space="preserve">internet connection. </w:t>
      </w:r>
    </w:p>
    <w:p w14:paraId="67419C58" w14:textId="36D4CD72" w:rsidR="00624997" w:rsidRDefault="00D54503" w:rsidP="00AF2831">
      <w:pPr>
        <w:pStyle w:val="ListParagraph"/>
        <w:numPr>
          <w:ilvl w:val="1"/>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It is also a good idea to check the sound is loud enough before starting</w:t>
      </w:r>
      <w:r w:rsidR="00AF2831">
        <w:rPr>
          <w:rFonts w:ascii="Noto Sans" w:hAnsi="Noto Sans" w:cs="Noto Sans"/>
          <w:bCs/>
          <w:color w:val="000000" w:themeColor="text1"/>
          <w:sz w:val="22"/>
          <w:szCs w:val="22"/>
        </w:rPr>
        <w:t>.</w:t>
      </w:r>
    </w:p>
    <w:p w14:paraId="1CDA61E3" w14:textId="45E41C7A" w:rsidR="007C34F0" w:rsidRPr="00624997" w:rsidRDefault="007C34F0" w:rsidP="00AF2831">
      <w:pPr>
        <w:pStyle w:val="ListParagraph"/>
        <w:numPr>
          <w:ilvl w:val="1"/>
          <w:numId w:val="9"/>
        </w:numPr>
        <w:jc w:val="both"/>
        <w:rPr>
          <w:rFonts w:ascii="Noto Sans" w:hAnsi="Noto Sans" w:cs="Noto Sans"/>
          <w:bCs/>
          <w:color w:val="000000" w:themeColor="text1"/>
          <w:sz w:val="22"/>
          <w:szCs w:val="22"/>
        </w:rPr>
      </w:pPr>
      <w:r>
        <w:rPr>
          <w:rFonts w:ascii="Noto Sans" w:hAnsi="Noto Sans" w:cs="Noto Sans"/>
          <w:bCs/>
          <w:color w:val="000000" w:themeColor="text1"/>
          <w:sz w:val="22"/>
          <w:szCs w:val="22"/>
        </w:rPr>
        <w:t xml:space="preserve">The films are not cut into the suggested </w:t>
      </w:r>
      <w:proofErr w:type="gramStart"/>
      <w:r>
        <w:rPr>
          <w:rFonts w:ascii="Noto Sans" w:hAnsi="Noto Sans" w:cs="Noto Sans"/>
          <w:bCs/>
          <w:color w:val="000000" w:themeColor="text1"/>
          <w:sz w:val="22"/>
          <w:szCs w:val="22"/>
        </w:rPr>
        <w:t>section, but</w:t>
      </w:r>
      <w:proofErr w:type="gramEnd"/>
      <w:r>
        <w:rPr>
          <w:rFonts w:ascii="Noto Sans" w:hAnsi="Noto Sans" w:cs="Noto Sans"/>
          <w:bCs/>
          <w:color w:val="000000" w:themeColor="text1"/>
          <w:sz w:val="22"/>
          <w:szCs w:val="22"/>
        </w:rPr>
        <w:t xml:space="preserve"> are the whole films. You will need to manually start and stop the films at the suggested time points.</w:t>
      </w:r>
    </w:p>
    <w:p w14:paraId="08F1FFF5" w14:textId="77777777" w:rsidR="00781BE0" w:rsidRDefault="00781BE0" w:rsidP="00424132">
      <w:pPr>
        <w:rPr>
          <w:rFonts w:ascii="Poppins" w:hAnsi="Poppins" w:cs="Poppins"/>
          <w:bCs/>
          <w:color w:val="000000" w:themeColor="text1"/>
          <w:sz w:val="22"/>
          <w:szCs w:val="22"/>
        </w:rPr>
      </w:pPr>
    </w:p>
    <w:tbl>
      <w:tblPr>
        <w:tblStyle w:val="TableGrid"/>
        <w:tblW w:w="0" w:type="auto"/>
        <w:tblLook w:val="04A0" w:firstRow="1" w:lastRow="0" w:firstColumn="1" w:lastColumn="0" w:noHBand="0" w:noVBand="1"/>
      </w:tblPr>
      <w:tblGrid>
        <w:gridCol w:w="1696"/>
        <w:gridCol w:w="2977"/>
        <w:gridCol w:w="4337"/>
      </w:tblGrid>
      <w:tr w:rsidR="00781BE0" w14:paraId="605F4C75" w14:textId="77777777">
        <w:tc>
          <w:tcPr>
            <w:tcW w:w="1696" w:type="dxa"/>
          </w:tcPr>
          <w:p w14:paraId="46F50995" w14:textId="77777777" w:rsidR="00781BE0" w:rsidRDefault="00781BE0" w:rsidP="00FB568C">
            <w:pPr>
              <w:jc w:val="center"/>
              <w:rPr>
                <w:rFonts w:ascii="Poppins" w:hAnsi="Poppins" w:cs="Poppins"/>
                <w:b/>
                <w:color w:val="000000" w:themeColor="text1"/>
                <w:sz w:val="22"/>
                <w:szCs w:val="22"/>
              </w:rPr>
            </w:pPr>
            <w:r>
              <w:rPr>
                <w:rFonts w:ascii="Poppins" w:hAnsi="Poppins" w:cs="Poppins"/>
                <w:b/>
                <w:color w:val="000000" w:themeColor="text1"/>
                <w:sz w:val="22"/>
                <w:szCs w:val="22"/>
              </w:rPr>
              <w:t>Timing</w:t>
            </w:r>
          </w:p>
        </w:tc>
        <w:tc>
          <w:tcPr>
            <w:tcW w:w="2977" w:type="dxa"/>
          </w:tcPr>
          <w:p w14:paraId="417D8015" w14:textId="77777777" w:rsidR="00781BE0" w:rsidRDefault="00781BE0" w:rsidP="00FB568C">
            <w:pPr>
              <w:jc w:val="center"/>
              <w:rPr>
                <w:rFonts w:ascii="Poppins" w:hAnsi="Poppins" w:cs="Poppins"/>
                <w:b/>
                <w:color w:val="000000" w:themeColor="text1"/>
                <w:sz w:val="22"/>
                <w:szCs w:val="22"/>
              </w:rPr>
            </w:pPr>
            <w:r>
              <w:rPr>
                <w:rFonts w:ascii="Poppins" w:hAnsi="Poppins" w:cs="Poppins"/>
                <w:b/>
                <w:color w:val="000000" w:themeColor="text1"/>
                <w:sz w:val="22"/>
                <w:szCs w:val="22"/>
              </w:rPr>
              <w:t>Section</w:t>
            </w:r>
          </w:p>
        </w:tc>
        <w:tc>
          <w:tcPr>
            <w:tcW w:w="4337" w:type="dxa"/>
          </w:tcPr>
          <w:p w14:paraId="06A76F23" w14:textId="77777777" w:rsidR="00781BE0" w:rsidRDefault="00781BE0" w:rsidP="00FB568C">
            <w:pPr>
              <w:jc w:val="center"/>
              <w:rPr>
                <w:rFonts w:ascii="Poppins" w:hAnsi="Poppins" w:cs="Poppins"/>
                <w:b/>
                <w:color w:val="000000" w:themeColor="text1"/>
                <w:sz w:val="22"/>
                <w:szCs w:val="22"/>
              </w:rPr>
            </w:pPr>
            <w:r>
              <w:rPr>
                <w:rFonts w:ascii="Poppins" w:hAnsi="Poppins" w:cs="Poppins"/>
                <w:b/>
                <w:color w:val="000000" w:themeColor="text1"/>
                <w:sz w:val="22"/>
                <w:szCs w:val="22"/>
              </w:rPr>
              <w:t>Instructions</w:t>
            </w:r>
          </w:p>
        </w:tc>
      </w:tr>
      <w:tr w:rsidR="00781BE0" w14:paraId="1C6E69D0" w14:textId="77777777">
        <w:tc>
          <w:tcPr>
            <w:tcW w:w="1696" w:type="dxa"/>
          </w:tcPr>
          <w:p w14:paraId="43050DEE" w14:textId="77777777" w:rsidR="00781BE0" w:rsidRPr="004D01F7" w:rsidRDefault="00781BE0">
            <w:pPr>
              <w:rPr>
                <w:rFonts w:ascii="Noto Sans" w:hAnsi="Noto Sans" w:cs="Noto Sans"/>
                <w:b/>
                <w:color w:val="000000" w:themeColor="text1"/>
                <w:sz w:val="22"/>
                <w:szCs w:val="22"/>
              </w:rPr>
            </w:pPr>
            <w:r w:rsidRPr="004D01F7">
              <w:rPr>
                <w:rFonts w:ascii="Noto Sans" w:hAnsi="Noto Sans" w:cs="Noto Sans"/>
                <w:b/>
                <w:color w:val="000000" w:themeColor="text1"/>
                <w:sz w:val="22"/>
                <w:szCs w:val="22"/>
              </w:rPr>
              <w:t>0:00 to 5:00</w:t>
            </w:r>
          </w:p>
          <w:p w14:paraId="33F42CBE" w14:textId="77777777" w:rsidR="00781BE0" w:rsidRPr="004D01F7" w:rsidRDefault="00781BE0">
            <w:pPr>
              <w:rPr>
                <w:rFonts w:ascii="Noto Sans" w:hAnsi="Noto Sans" w:cs="Noto Sans"/>
                <w:b/>
                <w:color w:val="000000" w:themeColor="text1"/>
                <w:sz w:val="22"/>
                <w:szCs w:val="22"/>
              </w:rPr>
            </w:pPr>
          </w:p>
          <w:p w14:paraId="3965413A" w14:textId="77777777" w:rsidR="00781BE0" w:rsidRPr="004D01F7" w:rsidRDefault="00781BE0">
            <w:pPr>
              <w:rPr>
                <w:rFonts w:ascii="Noto Sans" w:hAnsi="Noto Sans" w:cs="Noto Sans"/>
                <w:b/>
                <w:color w:val="000000" w:themeColor="text1"/>
                <w:sz w:val="22"/>
                <w:szCs w:val="22"/>
              </w:rPr>
            </w:pPr>
            <w:r w:rsidRPr="004D01F7">
              <w:rPr>
                <w:rFonts w:ascii="Noto Sans" w:hAnsi="Noto Sans" w:cs="Noto Sans"/>
                <w:b/>
                <w:color w:val="000000" w:themeColor="text1"/>
                <w:sz w:val="22"/>
                <w:szCs w:val="22"/>
              </w:rPr>
              <w:t>5 mins</w:t>
            </w:r>
          </w:p>
        </w:tc>
        <w:tc>
          <w:tcPr>
            <w:tcW w:w="2977" w:type="dxa"/>
          </w:tcPr>
          <w:p w14:paraId="7C841D7E" w14:textId="77777777"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Introductions</w:t>
            </w:r>
          </w:p>
        </w:tc>
        <w:tc>
          <w:tcPr>
            <w:tcW w:w="4337" w:type="dxa"/>
          </w:tcPr>
          <w:p w14:paraId="736C594A" w14:textId="49DAE93C"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Welcome to the meeting</w:t>
            </w:r>
            <w:r w:rsidR="00FB568C">
              <w:rPr>
                <w:rFonts w:ascii="Noto Sans" w:hAnsi="Noto Sans" w:cs="Noto Sans"/>
                <w:bCs/>
                <w:color w:val="000000" w:themeColor="text1"/>
                <w:sz w:val="22"/>
                <w:szCs w:val="22"/>
              </w:rPr>
              <w:t>.</w:t>
            </w:r>
          </w:p>
          <w:p w14:paraId="1EAA6917" w14:textId="41C56FC0"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Introduction to the topic</w:t>
            </w:r>
            <w:r w:rsidR="00ED11C9">
              <w:rPr>
                <w:rFonts w:ascii="Noto Sans" w:hAnsi="Noto Sans" w:cs="Noto Sans"/>
                <w:bCs/>
                <w:color w:val="000000" w:themeColor="text1"/>
                <w:sz w:val="22"/>
                <w:szCs w:val="22"/>
              </w:rPr>
              <w:t xml:space="preserve"> &amp; myth busters.</w:t>
            </w:r>
          </w:p>
          <w:p w14:paraId="0A8E5EEA" w14:textId="77777777" w:rsidR="00781BE0" w:rsidRPr="004D01F7" w:rsidRDefault="00781BE0">
            <w:pPr>
              <w:rPr>
                <w:rFonts w:ascii="Noto Sans" w:hAnsi="Noto Sans" w:cs="Noto Sans"/>
                <w:bCs/>
                <w:color w:val="000000" w:themeColor="text1"/>
                <w:sz w:val="22"/>
                <w:szCs w:val="22"/>
              </w:rPr>
            </w:pPr>
          </w:p>
          <w:p w14:paraId="12DBFC65" w14:textId="4EF37697"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Slides 1-</w:t>
            </w:r>
            <w:r w:rsidR="00ED11C9">
              <w:rPr>
                <w:rFonts w:ascii="Noto Sans" w:hAnsi="Noto Sans" w:cs="Noto Sans"/>
                <w:bCs/>
                <w:color w:val="000000" w:themeColor="text1"/>
                <w:sz w:val="22"/>
                <w:szCs w:val="22"/>
              </w:rPr>
              <w:t>4</w:t>
            </w:r>
          </w:p>
        </w:tc>
      </w:tr>
      <w:tr w:rsidR="00781BE0" w14:paraId="51499F32" w14:textId="77777777">
        <w:tc>
          <w:tcPr>
            <w:tcW w:w="1696" w:type="dxa"/>
          </w:tcPr>
          <w:p w14:paraId="52DE101A" w14:textId="77777777" w:rsidR="00781BE0" w:rsidRPr="004D01F7" w:rsidRDefault="00781BE0">
            <w:pPr>
              <w:rPr>
                <w:rFonts w:ascii="Noto Sans" w:hAnsi="Noto Sans" w:cs="Noto Sans"/>
                <w:b/>
                <w:color w:val="000000" w:themeColor="text1"/>
                <w:sz w:val="22"/>
                <w:szCs w:val="22"/>
              </w:rPr>
            </w:pPr>
            <w:r w:rsidRPr="004D01F7">
              <w:rPr>
                <w:rFonts w:ascii="Noto Sans" w:hAnsi="Noto Sans" w:cs="Noto Sans"/>
                <w:b/>
                <w:color w:val="000000" w:themeColor="text1"/>
                <w:sz w:val="22"/>
                <w:szCs w:val="22"/>
              </w:rPr>
              <w:t>5:00 – 10:00</w:t>
            </w:r>
          </w:p>
          <w:p w14:paraId="2C1C907C" w14:textId="77777777" w:rsidR="00781BE0" w:rsidRPr="004D01F7" w:rsidRDefault="00781BE0">
            <w:pPr>
              <w:rPr>
                <w:rFonts w:ascii="Noto Sans" w:hAnsi="Noto Sans" w:cs="Noto Sans"/>
                <w:b/>
                <w:color w:val="000000" w:themeColor="text1"/>
                <w:sz w:val="22"/>
                <w:szCs w:val="22"/>
              </w:rPr>
            </w:pPr>
          </w:p>
          <w:p w14:paraId="5EDFB31F" w14:textId="77777777" w:rsidR="00781BE0" w:rsidRPr="004D01F7" w:rsidRDefault="00781BE0">
            <w:pPr>
              <w:rPr>
                <w:rFonts w:ascii="Noto Sans" w:hAnsi="Noto Sans" w:cs="Noto Sans"/>
                <w:b/>
                <w:color w:val="000000" w:themeColor="text1"/>
                <w:sz w:val="22"/>
                <w:szCs w:val="22"/>
              </w:rPr>
            </w:pPr>
          </w:p>
          <w:p w14:paraId="46E79071" w14:textId="780EF647" w:rsidR="00781BE0" w:rsidRPr="004D01F7" w:rsidRDefault="00781BE0">
            <w:pPr>
              <w:rPr>
                <w:rFonts w:ascii="Noto Sans" w:hAnsi="Noto Sans" w:cs="Noto Sans"/>
                <w:b/>
                <w:color w:val="000000" w:themeColor="text1"/>
                <w:sz w:val="22"/>
                <w:szCs w:val="22"/>
              </w:rPr>
            </w:pPr>
            <w:r w:rsidRPr="004D01F7">
              <w:rPr>
                <w:rFonts w:ascii="Noto Sans" w:hAnsi="Noto Sans" w:cs="Noto Sans"/>
                <w:b/>
                <w:color w:val="000000" w:themeColor="text1"/>
                <w:sz w:val="22"/>
                <w:szCs w:val="22"/>
              </w:rPr>
              <w:t xml:space="preserve">5 mins to think and </w:t>
            </w:r>
            <w:r w:rsidR="00226B30" w:rsidRPr="004D01F7">
              <w:rPr>
                <w:rFonts w:ascii="Noto Sans" w:hAnsi="Noto Sans" w:cs="Noto Sans"/>
                <w:b/>
                <w:color w:val="000000" w:themeColor="text1"/>
                <w:sz w:val="22"/>
                <w:szCs w:val="22"/>
              </w:rPr>
              <w:t>write.</w:t>
            </w:r>
          </w:p>
          <w:p w14:paraId="3C9D1345" w14:textId="77777777" w:rsidR="00781BE0" w:rsidRPr="004D01F7" w:rsidRDefault="00781BE0">
            <w:pPr>
              <w:rPr>
                <w:rFonts w:ascii="Noto Sans" w:hAnsi="Noto Sans" w:cs="Noto Sans"/>
                <w:b/>
                <w:color w:val="000000" w:themeColor="text1"/>
                <w:sz w:val="22"/>
                <w:szCs w:val="22"/>
              </w:rPr>
            </w:pPr>
          </w:p>
          <w:p w14:paraId="70F91E32" w14:textId="710AF10F" w:rsidR="00781BE0" w:rsidRPr="004D01F7" w:rsidRDefault="00781BE0">
            <w:pPr>
              <w:rPr>
                <w:rFonts w:ascii="Noto Sans" w:hAnsi="Noto Sans" w:cs="Noto Sans"/>
                <w:b/>
                <w:color w:val="000000" w:themeColor="text1"/>
                <w:sz w:val="22"/>
                <w:szCs w:val="22"/>
              </w:rPr>
            </w:pPr>
            <w:r w:rsidRPr="004D01F7">
              <w:rPr>
                <w:rFonts w:ascii="Noto Sans" w:hAnsi="Noto Sans" w:cs="Noto Sans"/>
                <w:b/>
                <w:color w:val="000000" w:themeColor="text1"/>
                <w:sz w:val="22"/>
                <w:szCs w:val="22"/>
              </w:rPr>
              <w:t>5 mins discussion</w:t>
            </w:r>
            <w:r w:rsidR="00226B30">
              <w:rPr>
                <w:rFonts w:ascii="Noto Sans" w:hAnsi="Noto Sans" w:cs="Noto Sans"/>
                <w:b/>
                <w:color w:val="000000" w:themeColor="text1"/>
                <w:sz w:val="22"/>
                <w:szCs w:val="22"/>
              </w:rPr>
              <w:t>.</w:t>
            </w:r>
          </w:p>
        </w:tc>
        <w:tc>
          <w:tcPr>
            <w:tcW w:w="2977" w:type="dxa"/>
          </w:tcPr>
          <w:p w14:paraId="20086618" w14:textId="77777777"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lastRenderedPageBreak/>
              <w:t>Exercise</w:t>
            </w:r>
          </w:p>
        </w:tc>
        <w:tc>
          <w:tcPr>
            <w:tcW w:w="4337" w:type="dxa"/>
          </w:tcPr>
          <w:p w14:paraId="7D4158FE" w14:textId="04AA6EB4" w:rsidR="00781BE0" w:rsidRDefault="00781BE0" w:rsidP="00781BE0">
            <w:pPr>
              <w:pStyle w:val="ListParagraph"/>
              <w:numPr>
                <w:ilvl w:val="0"/>
                <w:numId w:val="1"/>
              </w:num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 xml:space="preserve">Think about a time when you’ve had a </w:t>
            </w:r>
            <w:proofErr w:type="gramStart"/>
            <w:r w:rsidRPr="004D01F7">
              <w:rPr>
                <w:rFonts w:ascii="Noto Sans" w:hAnsi="Noto Sans" w:cs="Noto Sans"/>
                <w:bCs/>
                <w:color w:val="000000" w:themeColor="text1"/>
                <w:sz w:val="22"/>
                <w:szCs w:val="22"/>
              </w:rPr>
              <w:t>really positive</w:t>
            </w:r>
            <w:proofErr w:type="gramEnd"/>
            <w:r w:rsidRPr="004D01F7">
              <w:rPr>
                <w:rFonts w:ascii="Noto Sans" w:hAnsi="Noto Sans" w:cs="Noto Sans"/>
                <w:bCs/>
                <w:color w:val="000000" w:themeColor="text1"/>
                <w:sz w:val="22"/>
                <w:szCs w:val="22"/>
              </w:rPr>
              <w:t xml:space="preserve"> </w:t>
            </w:r>
            <w:r w:rsidR="00EC6557">
              <w:rPr>
                <w:rFonts w:ascii="Noto Sans" w:hAnsi="Noto Sans" w:cs="Noto Sans"/>
                <w:bCs/>
                <w:color w:val="000000" w:themeColor="text1"/>
                <w:sz w:val="22"/>
                <w:szCs w:val="22"/>
              </w:rPr>
              <w:t>health-related conversation.</w:t>
            </w:r>
          </w:p>
          <w:p w14:paraId="698B4090" w14:textId="3AF750B2" w:rsidR="00DE0A34" w:rsidRPr="004D01F7" w:rsidRDefault="00DE0A34"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i/>
                <w:iCs/>
                <w:color w:val="000000" w:themeColor="text1"/>
                <w:sz w:val="22"/>
                <w:szCs w:val="22"/>
              </w:rPr>
              <w:t>Let people know th</w:t>
            </w:r>
            <w:r w:rsidR="00A3445A">
              <w:rPr>
                <w:rFonts w:ascii="Noto Sans" w:hAnsi="Noto Sans" w:cs="Noto Sans"/>
                <w:bCs/>
                <w:i/>
                <w:iCs/>
                <w:color w:val="000000" w:themeColor="text1"/>
                <w:sz w:val="22"/>
                <w:szCs w:val="22"/>
              </w:rPr>
              <w:t xml:space="preserve">at you are not asking them to share anything traumatic or challenging &amp; that they </w:t>
            </w:r>
            <w:r w:rsidR="00A3445A">
              <w:rPr>
                <w:rFonts w:ascii="Noto Sans" w:hAnsi="Noto Sans" w:cs="Noto Sans"/>
                <w:bCs/>
                <w:i/>
                <w:iCs/>
                <w:color w:val="000000" w:themeColor="text1"/>
                <w:sz w:val="22"/>
                <w:szCs w:val="22"/>
              </w:rPr>
              <w:lastRenderedPageBreak/>
              <w:t>do not have to share with the group if they do not feel comfortable.</w:t>
            </w:r>
          </w:p>
          <w:p w14:paraId="4F0003E8" w14:textId="27C5AE80" w:rsidR="00781BE0" w:rsidRPr="004D01F7" w:rsidRDefault="00781BE0" w:rsidP="00781BE0">
            <w:pPr>
              <w:pStyle w:val="ListParagraph"/>
              <w:numPr>
                <w:ilvl w:val="0"/>
                <w:numId w:val="1"/>
              </w:num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 xml:space="preserve">Think about what made it a positive experience. </w:t>
            </w:r>
          </w:p>
          <w:p w14:paraId="4EA2AA08" w14:textId="472513B7" w:rsidR="00781BE0" w:rsidRPr="004D01F7" w:rsidRDefault="00855D40"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i/>
                <w:iCs/>
                <w:color w:val="000000" w:themeColor="text1"/>
                <w:sz w:val="22"/>
                <w:szCs w:val="22"/>
              </w:rPr>
              <w:t xml:space="preserve">Provide </w:t>
            </w:r>
            <w:r w:rsidR="00EC6557">
              <w:rPr>
                <w:rFonts w:ascii="Noto Sans" w:hAnsi="Noto Sans" w:cs="Noto Sans"/>
                <w:bCs/>
                <w:i/>
                <w:iCs/>
                <w:color w:val="000000" w:themeColor="text1"/>
                <w:sz w:val="22"/>
                <w:szCs w:val="22"/>
              </w:rPr>
              <w:t>e</w:t>
            </w:r>
            <w:r>
              <w:rPr>
                <w:rFonts w:ascii="Noto Sans" w:hAnsi="Noto Sans" w:cs="Noto Sans"/>
                <w:bCs/>
                <w:i/>
                <w:iCs/>
                <w:color w:val="000000" w:themeColor="text1"/>
                <w:sz w:val="22"/>
                <w:szCs w:val="22"/>
              </w:rPr>
              <w:t xml:space="preserve">xamples </w:t>
            </w:r>
            <w:r w:rsidRPr="00855D40">
              <w:rPr>
                <w:rFonts w:ascii="Noto Sans" w:hAnsi="Noto Sans" w:cs="Noto Sans"/>
                <w:bCs/>
                <w:i/>
                <w:iCs/>
                <w:color w:val="000000" w:themeColor="text1"/>
                <w:sz w:val="22"/>
                <w:szCs w:val="22"/>
              </w:rPr>
              <w:t xml:space="preserve">as prompts: </w:t>
            </w:r>
            <w:r w:rsidR="00781BE0" w:rsidRPr="00855D40">
              <w:rPr>
                <w:rFonts w:ascii="Noto Sans" w:hAnsi="Noto Sans" w:cs="Noto Sans"/>
                <w:bCs/>
                <w:i/>
                <w:iCs/>
                <w:color w:val="000000" w:themeColor="text1"/>
                <w:sz w:val="22"/>
                <w:szCs w:val="22"/>
              </w:rPr>
              <w:t xml:space="preserve">the person listened, </w:t>
            </w:r>
            <w:r w:rsidR="0006570C" w:rsidRPr="00855D40">
              <w:rPr>
                <w:rFonts w:ascii="Noto Sans" w:hAnsi="Noto Sans" w:cs="Noto Sans"/>
                <w:bCs/>
                <w:i/>
                <w:iCs/>
                <w:color w:val="000000" w:themeColor="text1"/>
                <w:sz w:val="22"/>
                <w:szCs w:val="22"/>
              </w:rPr>
              <w:t xml:space="preserve">they were </w:t>
            </w:r>
            <w:r w:rsidR="00781BE0" w:rsidRPr="00855D40">
              <w:rPr>
                <w:rFonts w:ascii="Noto Sans" w:hAnsi="Noto Sans" w:cs="Noto Sans"/>
                <w:bCs/>
                <w:i/>
                <w:iCs/>
                <w:color w:val="000000" w:themeColor="text1"/>
                <w:sz w:val="22"/>
                <w:szCs w:val="22"/>
              </w:rPr>
              <w:t xml:space="preserve">thorough, </w:t>
            </w:r>
            <w:r w:rsidR="0006570C" w:rsidRPr="00855D40">
              <w:rPr>
                <w:rFonts w:ascii="Noto Sans" w:hAnsi="Noto Sans" w:cs="Noto Sans"/>
                <w:bCs/>
                <w:i/>
                <w:iCs/>
                <w:color w:val="000000" w:themeColor="text1"/>
                <w:sz w:val="22"/>
                <w:szCs w:val="22"/>
              </w:rPr>
              <w:t xml:space="preserve">they </w:t>
            </w:r>
            <w:r w:rsidR="00781BE0" w:rsidRPr="00855D40">
              <w:rPr>
                <w:rFonts w:ascii="Noto Sans" w:hAnsi="Noto Sans" w:cs="Noto Sans"/>
                <w:bCs/>
                <w:i/>
                <w:iCs/>
                <w:color w:val="000000" w:themeColor="text1"/>
                <w:sz w:val="22"/>
                <w:szCs w:val="22"/>
              </w:rPr>
              <w:t>respect</w:t>
            </w:r>
            <w:r w:rsidR="0006570C" w:rsidRPr="00855D40">
              <w:rPr>
                <w:rFonts w:ascii="Noto Sans" w:hAnsi="Noto Sans" w:cs="Noto Sans"/>
                <w:bCs/>
                <w:i/>
                <w:iCs/>
                <w:color w:val="000000" w:themeColor="text1"/>
                <w:sz w:val="22"/>
                <w:szCs w:val="22"/>
              </w:rPr>
              <w:t>ed me</w:t>
            </w:r>
            <w:r w:rsidR="00781BE0" w:rsidRPr="00855D40">
              <w:rPr>
                <w:rFonts w:ascii="Noto Sans" w:hAnsi="Noto Sans" w:cs="Noto Sans"/>
                <w:bCs/>
                <w:i/>
                <w:iCs/>
                <w:color w:val="000000" w:themeColor="text1"/>
                <w:sz w:val="22"/>
                <w:szCs w:val="22"/>
              </w:rPr>
              <w:t xml:space="preserve">, </w:t>
            </w:r>
            <w:r w:rsidR="0006570C" w:rsidRPr="00855D40">
              <w:rPr>
                <w:rFonts w:ascii="Noto Sans" w:hAnsi="Noto Sans" w:cs="Noto Sans"/>
                <w:bCs/>
                <w:i/>
                <w:iCs/>
                <w:color w:val="000000" w:themeColor="text1"/>
                <w:sz w:val="22"/>
                <w:szCs w:val="22"/>
              </w:rPr>
              <w:t xml:space="preserve">they gave </w:t>
            </w:r>
            <w:r w:rsidR="00781BE0" w:rsidRPr="00855D40">
              <w:rPr>
                <w:rFonts w:ascii="Noto Sans" w:hAnsi="Noto Sans" w:cs="Noto Sans"/>
                <w:bCs/>
                <w:i/>
                <w:iCs/>
                <w:color w:val="000000" w:themeColor="text1"/>
                <w:sz w:val="22"/>
                <w:szCs w:val="22"/>
              </w:rPr>
              <w:t>clear</w:t>
            </w:r>
            <w:r w:rsidR="0006570C" w:rsidRPr="00855D40">
              <w:rPr>
                <w:rFonts w:ascii="Noto Sans" w:hAnsi="Noto Sans" w:cs="Noto Sans"/>
                <w:bCs/>
                <w:i/>
                <w:iCs/>
                <w:color w:val="000000" w:themeColor="text1"/>
                <w:sz w:val="22"/>
                <w:szCs w:val="22"/>
              </w:rPr>
              <w:t xml:space="preserve"> information</w:t>
            </w:r>
            <w:r>
              <w:rPr>
                <w:rFonts w:ascii="Noto Sans" w:hAnsi="Noto Sans" w:cs="Noto Sans"/>
                <w:bCs/>
                <w:i/>
                <w:iCs/>
                <w:color w:val="000000" w:themeColor="text1"/>
                <w:sz w:val="22"/>
                <w:szCs w:val="22"/>
              </w:rPr>
              <w:t>.</w:t>
            </w:r>
          </w:p>
          <w:p w14:paraId="5161CB13" w14:textId="77777777" w:rsidR="00781BE0" w:rsidRPr="004D01F7" w:rsidRDefault="00781BE0">
            <w:pPr>
              <w:rPr>
                <w:rFonts w:ascii="Noto Sans" w:hAnsi="Noto Sans" w:cs="Noto Sans"/>
                <w:bCs/>
                <w:color w:val="000000" w:themeColor="text1"/>
                <w:sz w:val="22"/>
                <w:szCs w:val="22"/>
              </w:rPr>
            </w:pPr>
          </w:p>
          <w:p w14:paraId="2FB86D66" w14:textId="357B3847" w:rsidR="00781BE0" w:rsidRPr="004D01F7" w:rsidRDefault="00781BE0">
            <w:pPr>
              <w:rPr>
                <w:rFonts w:ascii="Noto Sans" w:hAnsi="Noto Sans" w:cs="Noto Sans"/>
                <w:bCs/>
                <w:color w:val="000000" w:themeColor="text1"/>
                <w:sz w:val="22"/>
                <w:szCs w:val="22"/>
              </w:rPr>
            </w:pPr>
            <w:r w:rsidRPr="004D01F7">
              <w:rPr>
                <w:rFonts w:ascii="Noto Sans" w:hAnsi="Noto Sans" w:cs="Noto Sans"/>
                <w:bCs/>
                <w:color w:val="000000" w:themeColor="text1"/>
                <w:sz w:val="22"/>
                <w:szCs w:val="22"/>
              </w:rPr>
              <w:t xml:space="preserve">Slides </w:t>
            </w:r>
            <w:r w:rsidR="00ED11C9">
              <w:rPr>
                <w:rFonts w:ascii="Noto Sans" w:hAnsi="Noto Sans" w:cs="Noto Sans"/>
                <w:bCs/>
                <w:color w:val="000000" w:themeColor="text1"/>
                <w:sz w:val="22"/>
                <w:szCs w:val="22"/>
              </w:rPr>
              <w:t>5-6</w:t>
            </w:r>
          </w:p>
        </w:tc>
      </w:tr>
      <w:tr w:rsidR="00816E10" w14:paraId="458E2691" w14:textId="77777777">
        <w:tc>
          <w:tcPr>
            <w:tcW w:w="1696" w:type="dxa"/>
          </w:tcPr>
          <w:p w14:paraId="3ECD8406" w14:textId="77777777" w:rsidR="00816E10" w:rsidRDefault="00816E10">
            <w:pPr>
              <w:rPr>
                <w:rFonts w:ascii="Noto Sans" w:hAnsi="Noto Sans" w:cs="Noto Sans"/>
                <w:b/>
                <w:color w:val="000000" w:themeColor="text1"/>
                <w:sz w:val="22"/>
                <w:szCs w:val="22"/>
              </w:rPr>
            </w:pPr>
            <w:r>
              <w:rPr>
                <w:rFonts w:ascii="Noto Sans" w:hAnsi="Noto Sans" w:cs="Noto Sans"/>
                <w:b/>
                <w:color w:val="000000" w:themeColor="text1"/>
                <w:sz w:val="22"/>
                <w:szCs w:val="22"/>
              </w:rPr>
              <w:lastRenderedPageBreak/>
              <w:t>10:00-15:00</w:t>
            </w:r>
          </w:p>
          <w:p w14:paraId="7C26DA79" w14:textId="77777777" w:rsidR="00816E10" w:rsidRDefault="00816E10">
            <w:pPr>
              <w:rPr>
                <w:rFonts w:ascii="Noto Sans" w:hAnsi="Noto Sans" w:cs="Noto Sans"/>
                <w:b/>
                <w:color w:val="000000" w:themeColor="text1"/>
                <w:sz w:val="22"/>
                <w:szCs w:val="22"/>
              </w:rPr>
            </w:pPr>
          </w:p>
          <w:p w14:paraId="7F890ACE" w14:textId="50F49ACD" w:rsidR="00816E10" w:rsidRPr="00816E10" w:rsidRDefault="00816E10">
            <w:pPr>
              <w:rPr>
                <w:rFonts w:ascii="Noto Sans" w:hAnsi="Noto Sans" w:cs="Noto Sans"/>
                <w:b/>
                <w:color w:val="000000" w:themeColor="text1"/>
                <w:sz w:val="22"/>
                <w:szCs w:val="22"/>
              </w:rPr>
            </w:pPr>
            <w:r>
              <w:rPr>
                <w:rFonts w:ascii="Noto Sans" w:hAnsi="Noto Sans" w:cs="Noto Sans"/>
                <w:b/>
                <w:color w:val="000000" w:themeColor="text1"/>
                <w:sz w:val="22"/>
                <w:szCs w:val="22"/>
              </w:rPr>
              <w:t>5 mins</w:t>
            </w:r>
          </w:p>
        </w:tc>
        <w:tc>
          <w:tcPr>
            <w:tcW w:w="2977" w:type="dxa"/>
          </w:tcPr>
          <w:p w14:paraId="4770847C" w14:textId="2494BFE0" w:rsidR="00816E10" w:rsidRPr="004D01F7" w:rsidRDefault="00816E10">
            <w:pPr>
              <w:rPr>
                <w:rFonts w:ascii="Noto Sans" w:hAnsi="Noto Sans" w:cs="Noto Sans"/>
                <w:bCs/>
                <w:color w:val="000000" w:themeColor="text1"/>
                <w:sz w:val="22"/>
                <w:szCs w:val="22"/>
              </w:rPr>
            </w:pPr>
            <w:r>
              <w:rPr>
                <w:rFonts w:ascii="Noto Sans" w:hAnsi="Noto Sans" w:cs="Noto Sans"/>
                <w:bCs/>
                <w:color w:val="000000" w:themeColor="text1"/>
                <w:sz w:val="22"/>
                <w:szCs w:val="22"/>
              </w:rPr>
              <w:t>Group Discussion 1</w:t>
            </w:r>
          </w:p>
        </w:tc>
        <w:tc>
          <w:tcPr>
            <w:tcW w:w="4337" w:type="dxa"/>
          </w:tcPr>
          <w:p w14:paraId="7B492FFC" w14:textId="74721BEF" w:rsidR="00816E10" w:rsidRDefault="00816E10"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color w:val="000000" w:themeColor="text1"/>
                <w:sz w:val="22"/>
                <w:szCs w:val="22"/>
              </w:rPr>
              <w:t>Group discussion</w:t>
            </w:r>
            <w:r w:rsidR="00EC6557">
              <w:rPr>
                <w:rFonts w:ascii="Noto Sans" w:hAnsi="Noto Sans" w:cs="Noto Sans"/>
                <w:bCs/>
                <w:color w:val="000000" w:themeColor="text1"/>
                <w:sz w:val="22"/>
                <w:szCs w:val="22"/>
              </w:rPr>
              <w:t>.</w:t>
            </w:r>
          </w:p>
          <w:p w14:paraId="32AAD9A5" w14:textId="77777777" w:rsidR="00816E10" w:rsidRDefault="00816E10"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color w:val="000000" w:themeColor="text1"/>
                <w:sz w:val="22"/>
                <w:szCs w:val="22"/>
              </w:rPr>
              <w:t>What does a conversation about health look like? What questions would you be asking?</w:t>
            </w:r>
          </w:p>
          <w:p w14:paraId="15CFC21D" w14:textId="77777777" w:rsidR="00816E10" w:rsidRPr="00816E10" w:rsidRDefault="00816E10"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i/>
                <w:iCs/>
                <w:color w:val="000000" w:themeColor="text1"/>
                <w:sz w:val="22"/>
                <w:szCs w:val="22"/>
              </w:rPr>
              <w:t>Examples for prompting: Are you registered with a GP? Are you experiencing barriers to accessing health/dental care? What help do you need to overcome these barriers? What resources are available locally?</w:t>
            </w:r>
          </w:p>
          <w:p w14:paraId="2D3FCED9" w14:textId="77777777" w:rsidR="00816E10" w:rsidRDefault="00816E10" w:rsidP="00781BE0">
            <w:pPr>
              <w:pStyle w:val="ListParagraph"/>
              <w:numPr>
                <w:ilvl w:val="0"/>
                <w:numId w:val="1"/>
              </w:numPr>
              <w:rPr>
                <w:rFonts w:ascii="Noto Sans" w:hAnsi="Noto Sans" w:cs="Noto Sans"/>
                <w:bCs/>
                <w:color w:val="000000" w:themeColor="text1"/>
                <w:sz w:val="22"/>
                <w:szCs w:val="22"/>
              </w:rPr>
            </w:pPr>
            <w:r>
              <w:rPr>
                <w:rFonts w:ascii="Noto Sans" w:hAnsi="Noto Sans" w:cs="Noto Sans"/>
                <w:bCs/>
                <w:color w:val="000000" w:themeColor="text1"/>
                <w:sz w:val="22"/>
                <w:szCs w:val="22"/>
              </w:rPr>
              <w:t>Discuss what you are trying to achieve by having these conversations &amp; how they might have a positive impact on that individual’s health outcomes.</w:t>
            </w:r>
          </w:p>
          <w:p w14:paraId="475E2579" w14:textId="77777777" w:rsidR="00816E10" w:rsidRDefault="00816E10" w:rsidP="00816E10">
            <w:pPr>
              <w:rPr>
                <w:rFonts w:ascii="Noto Sans" w:hAnsi="Noto Sans" w:cs="Noto Sans"/>
                <w:bCs/>
                <w:color w:val="000000" w:themeColor="text1"/>
                <w:sz w:val="22"/>
                <w:szCs w:val="22"/>
              </w:rPr>
            </w:pPr>
          </w:p>
          <w:p w14:paraId="4297686E" w14:textId="2CD11F58" w:rsidR="00816E10" w:rsidRPr="00816E10" w:rsidRDefault="00816E10" w:rsidP="00816E10">
            <w:pPr>
              <w:rPr>
                <w:rFonts w:ascii="Noto Sans" w:hAnsi="Noto Sans" w:cs="Noto Sans"/>
                <w:bCs/>
                <w:color w:val="000000" w:themeColor="text1"/>
                <w:sz w:val="22"/>
                <w:szCs w:val="22"/>
              </w:rPr>
            </w:pPr>
            <w:r>
              <w:rPr>
                <w:rFonts w:ascii="Noto Sans" w:hAnsi="Noto Sans" w:cs="Noto Sans"/>
                <w:bCs/>
                <w:color w:val="000000" w:themeColor="text1"/>
                <w:sz w:val="22"/>
                <w:szCs w:val="22"/>
              </w:rPr>
              <w:t xml:space="preserve">Slide </w:t>
            </w:r>
            <w:r w:rsidR="00ED11C9">
              <w:rPr>
                <w:rFonts w:ascii="Noto Sans" w:hAnsi="Noto Sans" w:cs="Noto Sans"/>
                <w:bCs/>
                <w:color w:val="000000" w:themeColor="text1"/>
                <w:sz w:val="22"/>
                <w:szCs w:val="22"/>
              </w:rPr>
              <w:t>7</w:t>
            </w:r>
          </w:p>
        </w:tc>
      </w:tr>
      <w:tr w:rsidR="00781BE0" w:rsidRPr="00FB568C" w14:paraId="3CA7FB4D" w14:textId="77777777">
        <w:tc>
          <w:tcPr>
            <w:tcW w:w="1696" w:type="dxa"/>
          </w:tcPr>
          <w:p w14:paraId="106D2366" w14:textId="0EF35963" w:rsidR="00781BE0" w:rsidRPr="00FB568C" w:rsidRDefault="00781BE0">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1</w:t>
            </w:r>
            <w:r w:rsidR="00816E10">
              <w:rPr>
                <w:rFonts w:ascii="Noto Sans" w:hAnsi="Noto Sans" w:cs="Noto Sans"/>
                <w:b/>
                <w:color w:val="000000" w:themeColor="text1"/>
                <w:sz w:val="22"/>
                <w:szCs w:val="22"/>
              </w:rPr>
              <w:t>5</w:t>
            </w:r>
            <w:r w:rsidRPr="00FB568C">
              <w:rPr>
                <w:rFonts w:ascii="Noto Sans" w:hAnsi="Noto Sans" w:cs="Noto Sans"/>
                <w:b/>
                <w:color w:val="000000" w:themeColor="text1"/>
                <w:sz w:val="22"/>
                <w:szCs w:val="22"/>
              </w:rPr>
              <w:t xml:space="preserve">:00 – </w:t>
            </w:r>
            <w:r w:rsidR="00816E10">
              <w:rPr>
                <w:rFonts w:ascii="Noto Sans" w:hAnsi="Noto Sans" w:cs="Noto Sans"/>
                <w:b/>
                <w:color w:val="000000" w:themeColor="text1"/>
                <w:sz w:val="22"/>
                <w:szCs w:val="22"/>
              </w:rPr>
              <w:t>20</w:t>
            </w:r>
            <w:r w:rsidR="0006570C" w:rsidRPr="00FB568C">
              <w:rPr>
                <w:rFonts w:ascii="Noto Sans" w:hAnsi="Noto Sans" w:cs="Noto Sans"/>
                <w:b/>
                <w:color w:val="000000" w:themeColor="text1"/>
                <w:sz w:val="22"/>
                <w:szCs w:val="22"/>
              </w:rPr>
              <w:t>:00</w:t>
            </w:r>
          </w:p>
          <w:p w14:paraId="45F3B88D" w14:textId="77777777" w:rsidR="00781BE0" w:rsidRPr="00FB568C" w:rsidRDefault="00781BE0">
            <w:pPr>
              <w:rPr>
                <w:rFonts w:ascii="Noto Sans" w:hAnsi="Noto Sans" w:cs="Noto Sans"/>
                <w:b/>
                <w:color w:val="000000" w:themeColor="text1"/>
                <w:sz w:val="22"/>
                <w:szCs w:val="22"/>
              </w:rPr>
            </w:pPr>
          </w:p>
          <w:p w14:paraId="31FBD16A" w14:textId="77777777" w:rsidR="00781BE0" w:rsidRPr="00FB568C" w:rsidRDefault="00781BE0">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249DA155" w14:textId="77777777" w:rsidR="00781BE0" w:rsidRPr="00FB568C" w:rsidRDefault="00781BE0">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Film Clip 1</w:t>
            </w:r>
          </w:p>
        </w:tc>
        <w:tc>
          <w:tcPr>
            <w:tcW w:w="4337" w:type="dxa"/>
          </w:tcPr>
          <w:p w14:paraId="4E42FAD7" w14:textId="58A69277" w:rsidR="00781BE0" w:rsidRPr="00FB568C" w:rsidRDefault="00781BE0" w:rsidP="0006570C">
            <w:pPr>
              <w:pStyle w:val="ListParagraph"/>
              <w:numPr>
                <w:ilvl w:val="0"/>
                <w:numId w:val="2"/>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Introduce </w:t>
            </w:r>
            <w:r w:rsidR="0006195B" w:rsidRPr="00FB568C">
              <w:rPr>
                <w:rFonts w:ascii="Noto Sans" w:hAnsi="Noto Sans" w:cs="Noto Sans"/>
                <w:bCs/>
                <w:color w:val="000000" w:themeColor="text1"/>
                <w:sz w:val="22"/>
                <w:szCs w:val="22"/>
              </w:rPr>
              <w:t>Less</w:t>
            </w:r>
            <w:r w:rsidRPr="00FB568C">
              <w:rPr>
                <w:rFonts w:ascii="Noto Sans" w:hAnsi="Noto Sans" w:cs="Noto Sans"/>
                <w:bCs/>
                <w:color w:val="000000" w:themeColor="text1"/>
                <w:sz w:val="22"/>
                <w:szCs w:val="22"/>
              </w:rPr>
              <w:t xml:space="preserve"> film</w:t>
            </w:r>
            <w:r w:rsidR="00EC6557">
              <w:rPr>
                <w:rFonts w:ascii="Noto Sans" w:hAnsi="Noto Sans" w:cs="Noto Sans"/>
                <w:bCs/>
                <w:color w:val="000000" w:themeColor="text1"/>
                <w:sz w:val="22"/>
                <w:szCs w:val="22"/>
              </w:rPr>
              <w:t>.</w:t>
            </w:r>
          </w:p>
          <w:p w14:paraId="7A9DF673" w14:textId="094DB5C7" w:rsidR="0006570C" w:rsidRPr="00FB568C" w:rsidRDefault="0006570C" w:rsidP="0006570C">
            <w:pPr>
              <w:pStyle w:val="ListParagraph"/>
              <w:numPr>
                <w:ilvl w:val="0"/>
                <w:numId w:val="2"/>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Watch from </w:t>
            </w:r>
            <w:r w:rsidR="0006195B" w:rsidRPr="00FB568C">
              <w:rPr>
                <w:rFonts w:ascii="Noto Sans" w:hAnsi="Noto Sans" w:cs="Noto Sans"/>
                <w:bCs/>
                <w:color w:val="000000" w:themeColor="text1"/>
                <w:sz w:val="22"/>
                <w:szCs w:val="22"/>
              </w:rPr>
              <w:t>25 seconds to 1 minute 55 seconds</w:t>
            </w:r>
            <w:r w:rsidR="00EC6557">
              <w:rPr>
                <w:rFonts w:ascii="Noto Sans" w:hAnsi="Noto Sans" w:cs="Noto Sans"/>
                <w:bCs/>
                <w:color w:val="000000" w:themeColor="text1"/>
                <w:sz w:val="22"/>
                <w:szCs w:val="22"/>
              </w:rPr>
              <w:t>.</w:t>
            </w:r>
          </w:p>
          <w:p w14:paraId="19048CA5" w14:textId="05433EE8" w:rsidR="0006570C" w:rsidRPr="00FB568C" w:rsidRDefault="0006570C" w:rsidP="0006570C">
            <w:pPr>
              <w:pStyle w:val="ListParagraph"/>
              <w:numPr>
                <w:ilvl w:val="0"/>
                <w:numId w:val="2"/>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STOP film</w:t>
            </w:r>
            <w:r w:rsidR="00EC6557">
              <w:rPr>
                <w:rFonts w:ascii="Noto Sans" w:hAnsi="Noto Sans" w:cs="Noto Sans"/>
                <w:bCs/>
                <w:color w:val="000000" w:themeColor="text1"/>
                <w:sz w:val="22"/>
                <w:szCs w:val="22"/>
              </w:rPr>
              <w:t>.</w:t>
            </w:r>
          </w:p>
          <w:p w14:paraId="5E945AF3" w14:textId="77777777" w:rsidR="0006570C" w:rsidRPr="00FB568C" w:rsidRDefault="0006570C" w:rsidP="0006570C">
            <w:pPr>
              <w:rPr>
                <w:rFonts w:ascii="Noto Sans" w:hAnsi="Noto Sans" w:cs="Noto Sans"/>
                <w:bCs/>
                <w:color w:val="000000" w:themeColor="text1"/>
                <w:sz w:val="22"/>
                <w:szCs w:val="22"/>
              </w:rPr>
            </w:pPr>
          </w:p>
          <w:p w14:paraId="7C720147" w14:textId="6D0BD10F" w:rsidR="0006570C" w:rsidRPr="00FB568C" w:rsidRDefault="0006570C" w:rsidP="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Slides </w:t>
            </w:r>
            <w:r w:rsidR="00ED11C9">
              <w:rPr>
                <w:rFonts w:ascii="Noto Sans" w:hAnsi="Noto Sans" w:cs="Noto Sans"/>
                <w:bCs/>
                <w:color w:val="000000" w:themeColor="text1"/>
                <w:sz w:val="22"/>
                <w:szCs w:val="22"/>
              </w:rPr>
              <w:t>8</w:t>
            </w:r>
            <w:r w:rsidR="00816E10">
              <w:rPr>
                <w:rFonts w:ascii="Noto Sans" w:hAnsi="Noto Sans" w:cs="Noto Sans"/>
                <w:bCs/>
                <w:color w:val="000000" w:themeColor="text1"/>
                <w:sz w:val="22"/>
                <w:szCs w:val="22"/>
              </w:rPr>
              <w:t>-</w:t>
            </w:r>
            <w:r w:rsidR="00ED11C9">
              <w:rPr>
                <w:rFonts w:ascii="Noto Sans" w:hAnsi="Noto Sans" w:cs="Noto Sans"/>
                <w:bCs/>
                <w:color w:val="000000" w:themeColor="text1"/>
                <w:sz w:val="22"/>
                <w:szCs w:val="22"/>
              </w:rPr>
              <w:t>9</w:t>
            </w:r>
          </w:p>
        </w:tc>
      </w:tr>
      <w:tr w:rsidR="00781BE0" w:rsidRPr="00FB568C" w14:paraId="14F972C9" w14:textId="77777777">
        <w:tc>
          <w:tcPr>
            <w:tcW w:w="1696" w:type="dxa"/>
          </w:tcPr>
          <w:p w14:paraId="13609237" w14:textId="1B9ABA2D" w:rsidR="00781BE0" w:rsidRPr="00FB568C" w:rsidRDefault="00816E10">
            <w:pPr>
              <w:rPr>
                <w:rFonts w:ascii="Noto Sans" w:hAnsi="Noto Sans" w:cs="Noto Sans"/>
                <w:b/>
                <w:color w:val="000000" w:themeColor="text1"/>
                <w:sz w:val="22"/>
                <w:szCs w:val="22"/>
              </w:rPr>
            </w:pPr>
            <w:r>
              <w:rPr>
                <w:rFonts w:ascii="Noto Sans" w:hAnsi="Noto Sans" w:cs="Noto Sans"/>
                <w:b/>
                <w:color w:val="000000" w:themeColor="text1"/>
                <w:sz w:val="22"/>
                <w:szCs w:val="22"/>
              </w:rPr>
              <w:t>20</w:t>
            </w:r>
            <w:r w:rsidR="0006570C" w:rsidRPr="00FB568C">
              <w:rPr>
                <w:rFonts w:ascii="Noto Sans" w:hAnsi="Noto Sans" w:cs="Noto Sans"/>
                <w:b/>
                <w:color w:val="000000" w:themeColor="text1"/>
                <w:sz w:val="22"/>
                <w:szCs w:val="22"/>
              </w:rPr>
              <w:t>:00</w:t>
            </w:r>
            <w:r>
              <w:rPr>
                <w:rFonts w:ascii="Noto Sans" w:hAnsi="Noto Sans" w:cs="Noto Sans"/>
                <w:b/>
                <w:color w:val="000000" w:themeColor="text1"/>
                <w:sz w:val="22"/>
                <w:szCs w:val="22"/>
              </w:rPr>
              <w:t xml:space="preserve"> - </w:t>
            </w:r>
            <w:r w:rsidR="0006570C" w:rsidRPr="00FB568C">
              <w:rPr>
                <w:rFonts w:ascii="Noto Sans" w:hAnsi="Noto Sans" w:cs="Noto Sans"/>
                <w:b/>
                <w:color w:val="000000" w:themeColor="text1"/>
                <w:sz w:val="22"/>
                <w:szCs w:val="22"/>
              </w:rPr>
              <w:t>2</w:t>
            </w:r>
            <w:r>
              <w:rPr>
                <w:rFonts w:ascii="Noto Sans" w:hAnsi="Noto Sans" w:cs="Noto Sans"/>
                <w:b/>
                <w:color w:val="000000" w:themeColor="text1"/>
                <w:sz w:val="22"/>
                <w:szCs w:val="22"/>
              </w:rPr>
              <w:t>5</w:t>
            </w:r>
            <w:r w:rsidR="0006570C" w:rsidRPr="00FB568C">
              <w:rPr>
                <w:rFonts w:ascii="Noto Sans" w:hAnsi="Noto Sans" w:cs="Noto Sans"/>
                <w:b/>
                <w:color w:val="000000" w:themeColor="text1"/>
                <w:sz w:val="22"/>
                <w:szCs w:val="22"/>
              </w:rPr>
              <w:t>:00</w:t>
            </w:r>
          </w:p>
          <w:p w14:paraId="7AD60844" w14:textId="77777777" w:rsidR="0006570C" w:rsidRPr="00FB568C" w:rsidRDefault="0006570C">
            <w:pPr>
              <w:rPr>
                <w:rFonts w:ascii="Noto Sans" w:hAnsi="Noto Sans" w:cs="Noto Sans"/>
                <w:b/>
                <w:color w:val="000000" w:themeColor="text1"/>
                <w:sz w:val="22"/>
                <w:szCs w:val="22"/>
              </w:rPr>
            </w:pPr>
          </w:p>
          <w:p w14:paraId="00081311" w14:textId="77777777" w:rsidR="0006570C"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w:t>
            </w:r>
            <w:r w:rsidR="0006570C" w:rsidRPr="00FB568C">
              <w:rPr>
                <w:rFonts w:ascii="Noto Sans" w:hAnsi="Noto Sans" w:cs="Noto Sans"/>
                <w:b/>
                <w:color w:val="000000" w:themeColor="text1"/>
                <w:sz w:val="22"/>
                <w:szCs w:val="22"/>
              </w:rPr>
              <w:t xml:space="preserve"> mins</w:t>
            </w:r>
          </w:p>
          <w:p w14:paraId="50D0181D" w14:textId="77777777" w:rsidR="0006570C" w:rsidRPr="00FB568C" w:rsidRDefault="0006570C">
            <w:pPr>
              <w:rPr>
                <w:rFonts w:ascii="Noto Sans" w:hAnsi="Noto Sans" w:cs="Noto Sans"/>
                <w:b/>
                <w:color w:val="000000" w:themeColor="text1"/>
                <w:sz w:val="22"/>
                <w:szCs w:val="22"/>
              </w:rPr>
            </w:pPr>
          </w:p>
        </w:tc>
        <w:tc>
          <w:tcPr>
            <w:tcW w:w="2977" w:type="dxa"/>
          </w:tcPr>
          <w:p w14:paraId="76B34870" w14:textId="77777777" w:rsidR="00781BE0" w:rsidRDefault="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Group Discussion </w:t>
            </w:r>
            <w:r w:rsidR="00816E10">
              <w:rPr>
                <w:rFonts w:ascii="Noto Sans" w:hAnsi="Noto Sans" w:cs="Noto Sans"/>
                <w:bCs/>
                <w:color w:val="000000" w:themeColor="text1"/>
                <w:sz w:val="22"/>
                <w:szCs w:val="22"/>
              </w:rPr>
              <w:t>2</w:t>
            </w:r>
          </w:p>
          <w:p w14:paraId="26D015AF" w14:textId="77777777" w:rsidR="00816E10" w:rsidRDefault="00816E10">
            <w:pPr>
              <w:rPr>
                <w:rFonts w:ascii="Noto Sans" w:hAnsi="Noto Sans" w:cs="Noto Sans"/>
                <w:bCs/>
                <w:color w:val="000000" w:themeColor="text1"/>
                <w:sz w:val="22"/>
                <w:szCs w:val="22"/>
              </w:rPr>
            </w:pPr>
          </w:p>
          <w:p w14:paraId="06CBD1A9" w14:textId="77777777" w:rsidR="00816E10" w:rsidRDefault="00816E10">
            <w:pPr>
              <w:rPr>
                <w:rFonts w:ascii="Noto Sans" w:hAnsi="Noto Sans" w:cs="Noto Sans"/>
                <w:bCs/>
                <w:color w:val="000000" w:themeColor="text1"/>
                <w:sz w:val="22"/>
                <w:szCs w:val="22"/>
              </w:rPr>
            </w:pPr>
          </w:p>
          <w:p w14:paraId="5C13D9B9" w14:textId="77777777" w:rsidR="00816E10" w:rsidRDefault="00816E10">
            <w:pPr>
              <w:rPr>
                <w:rFonts w:ascii="Noto Sans" w:hAnsi="Noto Sans" w:cs="Noto Sans"/>
                <w:bCs/>
                <w:color w:val="000000" w:themeColor="text1"/>
                <w:sz w:val="22"/>
                <w:szCs w:val="22"/>
              </w:rPr>
            </w:pPr>
          </w:p>
          <w:p w14:paraId="5C875691" w14:textId="77777777" w:rsidR="00816E10" w:rsidRDefault="00816E10">
            <w:pPr>
              <w:rPr>
                <w:rFonts w:ascii="Noto Sans" w:hAnsi="Noto Sans" w:cs="Noto Sans"/>
                <w:bCs/>
                <w:color w:val="000000" w:themeColor="text1"/>
                <w:sz w:val="22"/>
                <w:szCs w:val="22"/>
              </w:rPr>
            </w:pPr>
          </w:p>
          <w:p w14:paraId="56A7A9B6" w14:textId="77777777" w:rsidR="00816E10" w:rsidRDefault="00816E10">
            <w:pPr>
              <w:rPr>
                <w:rFonts w:ascii="Noto Sans" w:hAnsi="Noto Sans" w:cs="Noto Sans"/>
                <w:bCs/>
                <w:color w:val="000000" w:themeColor="text1"/>
                <w:sz w:val="22"/>
                <w:szCs w:val="22"/>
              </w:rPr>
            </w:pPr>
          </w:p>
          <w:p w14:paraId="40E56107" w14:textId="77777777" w:rsidR="00EC6557" w:rsidRDefault="00EC6557">
            <w:pPr>
              <w:rPr>
                <w:rFonts w:ascii="Noto Sans" w:hAnsi="Noto Sans" w:cs="Noto Sans"/>
                <w:bCs/>
                <w:color w:val="000000" w:themeColor="text1"/>
                <w:sz w:val="22"/>
                <w:szCs w:val="22"/>
              </w:rPr>
            </w:pPr>
          </w:p>
          <w:p w14:paraId="5A39FF6E" w14:textId="3606E0A8" w:rsidR="00816E10" w:rsidRPr="00FB568C" w:rsidRDefault="00816E10">
            <w:pPr>
              <w:rPr>
                <w:rFonts w:ascii="Noto Sans" w:hAnsi="Noto Sans" w:cs="Noto Sans"/>
                <w:bCs/>
                <w:color w:val="000000" w:themeColor="text1"/>
                <w:sz w:val="22"/>
                <w:szCs w:val="22"/>
              </w:rPr>
            </w:pPr>
            <w:r>
              <w:rPr>
                <w:rFonts w:ascii="Noto Sans" w:hAnsi="Noto Sans" w:cs="Noto Sans"/>
                <w:bCs/>
                <w:color w:val="000000" w:themeColor="text1"/>
                <w:sz w:val="22"/>
                <w:szCs w:val="22"/>
              </w:rPr>
              <w:t xml:space="preserve">Barriers to accessing healthcare services </w:t>
            </w:r>
          </w:p>
        </w:tc>
        <w:tc>
          <w:tcPr>
            <w:tcW w:w="4337" w:type="dxa"/>
          </w:tcPr>
          <w:p w14:paraId="7E08FFD7" w14:textId="77777777" w:rsidR="00781BE0" w:rsidRPr="00FB568C" w:rsidRDefault="0006570C" w:rsidP="0006570C">
            <w:pPr>
              <w:pStyle w:val="ListParagraph"/>
              <w:numPr>
                <w:ilvl w:val="0"/>
                <w:numId w:val="3"/>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Group discussion</w:t>
            </w:r>
          </w:p>
          <w:p w14:paraId="3A4BD5FD" w14:textId="77777777" w:rsidR="0006570C" w:rsidRPr="00FB568C" w:rsidRDefault="0006570C" w:rsidP="0006570C">
            <w:pPr>
              <w:pStyle w:val="ListParagraph"/>
              <w:numPr>
                <w:ilvl w:val="0"/>
                <w:numId w:val="3"/>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Reflections on film</w:t>
            </w:r>
          </w:p>
          <w:p w14:paraId="0A5D208F" w14:textId="2BF01FF6" w:rsidR="0006570C" w:rsidRPr="00FB568C" w:rsidRDefault="0006570C" w:rsidP="0006570C">
            <w:pPr>
              <w:pStyle w:val="ListParagraph"/>
              <w:numPr>
                <w:ilvl w:val="0"/>
                <w:numId w:val="3"/>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What </w:t>
            </w:r>
            <w:r w:rsidR="0006195B" w:rsidRPr="00FB568C">
              <w:rPr>
                <w:rFonts w:ascii="Noto Sans" w:hAnsi="Noto Sans" w:cs="Noto Sans"/>
                <w:bCs/>
                <w:color w:val="000000" w:themeColor="text1"/>
                <w:sz w:val="22"/>
                <w:szCs w:val="22"/>
              </w:rPr>
              <w:t xml:space="preserve">are some of the barriers faced by people </w:t>
            </w:r>
            <w:r w:rsidR="00EC6557">
              <w:rPr>
                <w:rFonts w:ascii="Noto Sans" w:hAnsi="Noto Sans" w:cs="Noto Sans"/>
                <w:bCs/>
                <w:color w:val="000000" w:themeColor="text1"/>
                <w:sz w:val="22"/>
                <w:szCs w:val="22"/>
              </w:rPr>
              <w:t>experiencing</w:t>
            </w:r>
            <w:r w:rsidR="0006195B" w:rsidRPr="00FB568C">
              <w:rPr>
                <w:rFonts w:ascii="Noto Sans" w:hAnsi="Noto Sans" w:cs="Noto Sans"/>
                <w:bCs/>
                <w:color w:val="000000" w:themeColor="text1"/>
                <w:sz w:val="22"/>
                <w:szCs w:val="22"/>
              </w:rPr>
              <w:t xml:space="preserve"> homelessness?</w:t>
            </w:r>
          </w:p>
          <w:p w14:paraId="31B6B2AA" w14:textId="77777777" w:rsidR="0006570C" w:rsidRPr="00FB568C" w:rsidRDefault="0006570C" w:rsidP="0006570C">
            <w:pPr>
              <w:pStyle w:val="ListParagraph"/>
              <w:numPr>
                <w:ilvl w:val="0"/>
                <w:numId w:val="3"/>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Any other thoughts?</w:t>
            </w:r>
          </w:p>
          <w:p w14:paraId="48F0FDBF" w14:textId="77777777" w:rsidR="0006570C" w:rsidRPr="00FB568C" w:rsidRDefault="0006570C" w:rsidP="0006570C">
            <w:pPr>
              <w:rPr>
                <w:rFonts w:ascii="Noto Sans" w:hAnsi="Noto Sans" w:cs="Noto Sans"/>
                <w:bCs/>
                <w:color w:val="000000" w:themeColor="text1"/>
                <w:sz w:val="22"/>
                <w:szCs w:val="22"/>
              </w:rPr>
            </w:pPr>
          </w:p>
          <w:p w14:paraId="3BC0FFBE" w14:textId="77777777" w:rsidR="00816E10" w:rsidRPr="00FB568C" w:rsidRDefault="00816E10" w:rsidP="00816E10">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This is a list of suggested barriers to healthcare. </w:t>
            </w:r>
          </w:p>
          <w:p w14:paraId="761FE381" w14:textId="6012AA7B" w:rsidR="00816E10" w:rsidRPr="00FB568C" w:rsidRDefault="00816E10" w:rsidP="00816E10">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There may be others and you may have different suggestions from your own discussion</w:t>
            </w:r>
            <w:r w:rsidR="00EC6557">
              <w:rPr>
                <w:rFonts w:ascii="Noto Sans" w:hAnsi="Noto Sans" w:cs="Noto Sans"/>
                <w:bCs/>
                <w:color w:val="000000" w:themeColor="text1"/>
                <w:sz w:val="22"/>
                <w:szCs w:val="22"/>
              </w:rPr>
              <w:t>.</w:t>
            </w:r>
          </w:p>
          <w:p w14:paraId="14C7484B" w14:textId="77777777" w:rsidR="00816E10" w:rsidRDefault="00816E10" w:rsidP="0006570C">
            <w:pPr>
              <w:rPr>
                <w:rFonts w:ascii="Noto Sans" w:hAnsi="Noto Sans" w:cs="Noto Sans"/>
                <w:bCs/>
                <w:color w:val="000000" w:themeColor="text1"/>
                <w:sz w:val="22"/>
                <w:szCs w:val="22"/>
              </w:rPr>
            </w:pPr>
          </w:p>
          <w:p w14:paraId="604367FE" w14:textId="50D16520" w:rsidR="0006570C" w:rsidRPr="00FB568C" w:rsidRDefault="0006570C" w:rsidP="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w:t>
            </w:r>
            <w:r w:rsidR="00816E10">
              <w:rPr>
                <w:rFonts w:ascii="Noto Sans" w:hAnsi="Noto Sans" w:cs="Noto Sans"/>
                <w:bCs/>
                <w:color w:val="000000" w:themeColor="text1"/>
                <w:sz w:val="22"/>
                <w:szCs w:val="22"/>
              </w:rPr>
              <w:t>s</w:t>
            </w:r>
            <w:r w:rsidRPr="00FB568C">
              <w:rPr>
                <w:rFonts w:ascii="Noto Sans" w:hAnsi="Noto Sans" w:cs="Noto Sans"/>
                <w:bCs/>
                <w:color w:val="000000" w:themeColor="text1"/>
                <w:sz w:val="22"/>
                <w:szCs w:val="22"/>
              </w:rPr>
              <w:t xml:space="preserve"> </w:t>
            </w:r>
            <w:r w:rsidR="00ED11C9">
              <w:rPr>
                <w:rFonts w:ascii="Noto Sans" w:hAnsi="Noto Sans" w:cs="Noto Sans"/>
                <w:bCs/>
                <w:color w:val="000000" w:themeColor="text1"/>
                <w:sz w:val="22"/>
                <w:szCs w:val="22"/>
              </w:rPr>
              <w:t>10</w:t>
            </w:r>
            <w:r w:rsidR="00816E10">
              <w:rPr>
                <w:rFonts w:ascii="Noto Sans" w:hAnsi="Noto Sans" w:cs="Noto Sans"/>
                <w:bCs/>
                <w:color w:val="000000" w:themeColor="text1"/>
                <w:sz w:val="22"/>
                <w:szCs w:val="22"/>
              </w:rPr>
              <w:t xml:space="preserve"> &amp; 1</w:t>
            </w:r>
            <w:r w:rsidR="00ED11C9">
              <w:rPr>
                <w:rFonts w:ascii="Noto Sans" w:hAnsi="Noto Sans" w:cs="Noto Sans"/>
                <w:bCs/>
                <w:color w:val="000000" w:themeColor="text1"/>
                <w:sz w:val="22"/>
                <w:szCs w:val="22"/>
              </w:rPr>
              <w:t>1</w:t>
            </w:r>
          </w:p>
        </w:tc>
      </w:tr>
      <w:tr w:rsidR="00781BE0" w:rsidRPr="00FB568C" w14:paraId="00372218" w14:textId="77777777">
        <w:tc>
          <w:tcPr>
            <w:tcW w:w="1696" w:type="dxa"/>
          </w:tcPr>
          <w:p w14:paraId="61656819" w14:textId="77777777" w:rsidR="00781BE0" w:rsidRPr="00FB568C" w:rsidRDefault="0006570C">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lastRenderedPageBreak/>
              <w:t>2</w:t>
            </w:r>
            <w:r w:rsidR="00624997" w:rsidRPr="00FB568C">
              <w:rPr>
                <w:rFonts w:ascii="Noto Sans" w:hAnsi="Noto Sans" w:cs="Noto Sans"/>
                <w:b/>
                <w:color w:val="000000" w:themeColor="text1"/>
                <w:sz w:val="22"/>
                <w:szCs w:val="22"/>
              </w:rPr>
              <w:t>5</w:t>
            </w:r>
            <w:r w:rsidRPr="00FB568C">
              <w:rPr>
                <w:rFonts w:ascii="Noto Sans" w:hAnsi="Noto Sans" w:cs="Noto Sans"/>
                <w:b/>
                <w:color w:val="000000" w:themeColor="text1"/>
                <w:sz w:val="22"/>
                <w:szCs w:val="22"/>
              </w:rPr>
              <w:t xml:space="preserve">:00 – </w:t>
            </w:r>
            <w:r w:rsidR="00624997" w:rsidRPr="00FB568C">
              <w:rPr>
                <w:rFonts w:ascii="Noto Sans" w:hAnsi="Noto Sans" w:cs="Noto Sans"/>
                <w:b/>
                <w:color w:val="000000" w:themeColor="text1"/>
                <w:sz w:val="22"/>
                <w:szCs w:val="22"/>
              </w:rPr>
              <w:t>30</w:t>
            </w:r>
            <w:r w:rsidRPr="00FB568C">
              <w:rPr>
                <w:rFonts w:ascii="Noto Sans" w:hAnsi="Noto Sans" w:cs="Noto Sans"/>
                <w:b/>
                <w:color w:val="000000" w:themeColor="text1"/>
                <w:sz w:val="22"/>
                <w:szCs w:val="22"/>
              </w:rPr>
              <w:t>:00</w:t>
            </w:r>
          </w:p>
          <w:p w14:paraId="0A57692B" w14:textId="77777777" w:rsidR="0006570C" w:rsidRPr="00FB568C" w:rsidRDefault="0006570C">
            <w:pPr>
              <w:rPr>
                <w:rFonts w:ascii="Noto Sans" w:hAnsi="Noto Sans" w:cs="Noto Sans"/>
                <w:b/>
                <w:color w:val="000000" w:themeColor="text1"/>
                <w:sz w:val="22"/>
                <w:szCs w:val="22"/>
              </w:rPr>
            </w:pPr>
          </w:p>
          <w:p w14:paraId="566A412E" w14:textId="77777777" w:rsidR="0006570C" w:rsidRPr="00FB568C" w:rsidRDefault="0006570C">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45536225" w14:textId="77777777" w:rsidR="00781BE0" w:rsidRPr="00FB568C" w:rsidRDefault="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Film Clip 2</w:t>
            </w:r>
            <w:r w:rsidR="00781BE0" w:rsidRPr="00FB568C">
              <w:rPr>
                <w:rFonts w:ascii="Noto Sans" w:hAnsi="Noto Sans" w:cs="Noto Sans"/>
                <w:bCs/>
                <w:color w:val="000000" w:themeColor="text1"/>
                <w:sz w:val="22"/>
                <w:szCs w:val="22"/>
              </w:rPr>
              <w:t xml:space="preserve"> </w:t>
            </w:r>
          </w:p>
        </w:tc>
        <w:tc>
          <w:tcPr>
            <w:tcW w:w="4337" w:type="dxa"/>
          </w:tcPr>
          <w:p w14:paraId="2AE8F684" w14:textId="654E1817" w:rsidR="00624997" w:rsidRPr="00FB568C" w:rsidRDefault="00624997" w:rsidP="0006570C">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Introduce Clarissa </w:t>
            </w:r>
            <w:proofErr w:type="gramStart"/>
            <w:r w:rsidRPr="00FB568C">
              <w:rPr>
                <w:rFonts w:ascii="Noto Sans" w:hAnsi="Noto Sans" w:cs="Noto Sans"/>
                <w:bCs/>
                <w:color w:val="000000" w:themeColor="text1"/>
                <w:sz w:val="22"/>
                <w:szCs w:val="22"/>
              </w:rPr>
              <w:t>film</w:t>
            </w:r>
            <w:proofErr w:type="gramEnd"/>
            <w:r w:rsidR="00EC6557">
              <w:rPr>
                <w:rFonts w:ascii="Noto Sans" w:hAnsi="Noto Sans" w:cs="Noto Sans"/>
                <w:bCs/>
                <w:color w:val="000000" w:themeColor="text1"/>
                <w:sz w:val="22"/>
                <w:szCs w:val="22"/>
              </w:rPr>
              <w:t>.</w:t>
            </w:r>
          </w:p>
          <w:p w14:paraId="4645EDF6" w14:textId="7FFF09E3" w:rsidR="00624997" w:rsidRPr="00FB568C" w:rsidRDefault="00624997" w:rsidP="0006570C">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Make it clear that this is NOT being presented as good practice</w:t>
            </w:r>
            <w:r w:rsidR="00EC6557">
              <w:rPr>
                <w:rFonts w:ascii="Noto Sans" w:hAnsi="Noto Sans" w:cs="Noto Sans"/>
                <w:bCs/>
                <w:color w:val="000000" w:themeColor="text1"/>
                <w:sz w:val="22"/>
                <w:szCs w:val="22"/>
              </w:rPr>
              <w:t>.</w:t>
            </w:r>
          </w:p>
          <w:p w14:paraId="03C6BF34" w14:textId="77777777" w:rsidR="00781BE0" w:rsidRPr="00FB568C" w:rsidRDefault="0006570C" w:rsidP="0006570C">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Watch Clarissa Clip</w:t>
            </w:r>
          </w:p>
          <w:p w14:paraId="7AA1D048" w14:textId="77777777" w:rsidR="0006570C" w:rsidRPr="00FB568C" w:rsidRDefault="0006570C" w:rsidP="0006570C">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Minutes </w:t>
            </w:r>
            <w:r w:rsidR="00624997" w:rsidRPr="00FB568C">
              <w:rPr>
                <w:rFonts w:ascii="Noto Sans" w:hAnsi="Noto Sans" w:cs="Noto Sans"/>
                <w:bCs/>
                <w:color w:val="000000" w:themeColor="text1"/>
                <w:sz w:val="22"/>
                <w:szCs w:val="22"/>
              </w:rPr>
              <w:t>3:40-6:20</w:t>
            </w:r>
          </w:p>
          <w:p w14:paraId="2CC0424F" w14:textId="42BCEFF3" w:rsidR="0006570C" w:rsidRPr="00FB568C" w:rsidRDefault="0006570C" w:rsidP="0006570C">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STOP film</w:t>
            </w:r>
            <w:r w:rsidR="00EC6557">
              <w:rPr>
                <w:rFonts w:ascii="Noto Sans" w:hAnsi="Noto Sans" w:cs="Noto Sans"/>
                <w:bCs/>
                <w:color w:val="000000" w:themeColor="text1"/>
                <w:sz w:val="22"/>
                <w:szCs w:val="22"/>
              </w:rPr>
              <w:t>.</w:t>
            </w:r>
          </w:p>
          <w:p w14:paraId="66BC96C1" w14:textId="77777777" w:rsidR="00781BE0" w:rsidRPr="00FB568C" w:rsidRDefault="00781BE0">
            <w:pPr>
              <w:rPr>
                <w:rFonts w:ascii="Noto Sans" w:hAnsi="Noto Sans" w:cs="Noto Sans"/>
                <w:bCs/>
                <w:color w:val="000000" w:themeColor="text1"/>
                <w:sz w:val="22"/>
                <w:szCs w:val="22"/>
              </w:rPr>
            </w:pPr>
          </w:p>
          <w:p w14:paraId="6BF063F2" w14:textId="44D1F838" w:rsidR="0006570C" w:rsidRPr="00FB568C" w:rsidRDefault="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w:t>
            </w:r>
            <w:r w:rsidR="00624997" w:rsidRPr="00FB568C">
              <w:rPr>
                <w:rFonts w:ascii="Noto Sans" w:hAnsi="Noto Sans" w:cs="Noto Sans"/>
                <w:bCs/>
                <w:color w:val="000000" w:themeColor="text1"/>
                <w:sz w:val="22"/>
                <w:szCs w:val="22"/>
              </w:rPr>
              <w:t>s</w:t>
            </w:r>
            <w:r w:rsidRPr="00FB568C">
              <w:rPr>
                <w:rFonts w:ascii="Noto Sans" w:hAnsi="Noto Sans" w:cs="Noto Sans"/>
                <w:bCs/>
                <w:color w:val="000000" w:themeColor="text1"/>
                <w:sz w:val="22"/>
                <w:szCs w:val="22"/>
              </w:rPr>
              <w:t xml:space="preserve"> </w:t>
            </w:r>
            <w:r w:rsidR="00624997" w:rsidRPr="00FB568C">
              <w:rPr>
                <w:rFonts w:ascii="Noto Sans" w:hAnsi="Noto Sans" w:cs="Noto Sans"/>
                <w:bCs/>
                <w:color w:val="000000" w:themeColor="text1"/>
                <w:sz w:val="22"/>
                <w:szCs w:val="22"/>
              </w:rPr>
              <w:t>1</w:t>
            </w:r>
            <w:r w:rsidR="00ED11C9">
              <w:rPr>
                <w:rFonts w:ascii="Noto Sans" w:hAnsi="Noto Sans" w:cs="Noto Sans"/>
                <w:bCs/>
                <w:color w:val="000000" w:themeColor="text1"/>
                <w:sz w:val="22"/>
                <w:szCs w:val="22"/>
              </w:rPr>
              <w:t>2</w:t>
            </w:r>
            <w:r w:rsidR="00816E10">
              <w:rPr>
                <w:rFonts w:ascii="Noto Sans" w:hAnsi="Noto Sans" w:cs="Noto Sans"/>
                <w:bCs/>
                <w:color w:val="000000" w:themeColor="text1"/>
                <w:sz w:val="22"/>
                <w:szCs w:val="22"/>
              </w:rPr>
              <w:t>-1</w:t>
            </w:r>
            <w:r w:rsidR="00ED11C9">
              <w:rPr>
                <w:rFonts w:ascii="Noto Sans" w:hAnsi="Noto Sans" w:cs="Noto Sans"/>
                <w:bCs/>
                <w:color w:val="000000" w:themeColor="text1"/>
                <w:sz w:val="22"/>
                <w:szCs w:val="22"/>
              </w:rPr>
              <w:t>4</w:t>
            </w:r>
          </w:p>
        </w:tc>
      </w:tr>
      <w:tr w:rsidR="00781BE0" w:rsidRPr="00FB568C" w14:paraId="05F03D98" w14:textId="77777777">
        <w:tc>
          <w:tcPr>
            <w:tcW w:w="1696" w:type="dxa"/>
          </w:tcPr>
          <w:p w14:paraId="5E23AAD7" w14:textId="77777777" w:rsidR="00781BE0"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30</w:t>
            </w:r>
            <w:r w:rsidR="0006570C" w:rsidRPr="00FB568C">
              <w:rPr>
                <w:rFonts w:ascii="Noto Sans" w:hAnsi="Noto Sans" w:cs="Noto Sans"/>
                <w:b/>
                <w:color w:val="000000" w:themeColor="text1"/>
                <w:sz w:val="22"/>
                <w:szCs w:val="22"/>
              </w:rPr>
              <w:t>:00 – 3</w:t>
            </w:r>
            <w:r w:rsidRPr="00FB568C">
              <w:rPr>
                <w:rFonts w:ascii="Noto Sans" w:hAnsi="Noto Sans" w:cs="Noto Sans"/>
                <w:b/>
                <w:color w:val="000000" w:themeColor="text1"/>
                <w:sz w:val="22"/>
                <w:szCs w:val="22"/>
              </w:rPr>
              <w:t>5</w:t>
            </w:r>
            <w:r w:rsidR="0006570C" w:rsidRPr="00FB568C">
              <w:rPr>
                <w:rFonts w:ascii="Noto Sans" w:hAnsi="Noto Sans" w:cs="Noto Sans"/>
                <w:b/>
                <w:color w:val="000000" w:themeColor="text1"/>
                <w:sz w:val="22"/>
                <w:szCs w:val="22"/>
              </w:rPr>
              <w:t>:00</w:t>
            </w:r>
          </w:p>
          <w:p w14:paraId="195DD5D2" w14:textId="77777777" w:rsidR="0008607F" w:rsidRPr="00FB568C" w:rsidRDefault="0008607F">
            <w:pPr>
              <w:rPr>
                <w:rFonts w:ascii="Noto Sans" w:hAnsi="Noto Sans" w:cs="Noto Sans"/>
                <w:b/>
                <w:color w:val="000000" w:themeColor="text1"/>
                <w:sz w:val="22"/>
                <w:szCs w:val="22"/>
              </w:rPr>
            </w:pPr>
          </w:p>
          <w:p w14:paraId="3FE0A7BD" w14:textId="77777777" w:rsidR="0008607F" w:rsidRPr="00FB568C" w:rsidRDefault="0008607F">
            <w:pPr>
              <w:rPr>
                <w:rFonts w:ascii="Noto Sans" w:hAnsi="Noto Sans" w:cs="Noto Sans"/>
                <w:b/>
                <w:color w:val="000000" w:themeColor="text1"/>
                <w:sz w:val="22"/>
                <w:szCs w:val="22"/>
              </w:rPr>
            </w:pPr>
          </w:p>
          <w:p w14:paraId="288FDE52" w14:textId="77777777" w:rsidR="0008607F" w:rsidRPr="00FB568C" w:rsidRDefault="0008607F">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3250AF68" w14:textId="3001A77F" w:rsidR="00781BE0" w:rsidRPr="00FB568C" w:rsidRDefault="0006570C">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Group Discussion </w:t>
            </w:r>
            <w:r w:rsidR="00816E10">
              <w:rPr>
                <w:rFonts w:ascii="Noto Sans" w:hAnsi="Noto Sans" w:cs="Noto Sans"/>
                <w:bCs/>
                <w:color w:val="000000" w:themeColor="text1"/>
                <w:sz w:val="22"/>
                <w:szCs w:val="22"/>
              </w:rPr>
              <w:t>3</w:t>
            </w:r>
          </w:p>
        </w:tc>
        <w:tc>
          <w:tcPr>
            <w:tcW w:w="4337" w:type="dxa"/>
          </w:tcPr>
          <w:p w14:paraId="5C65E46C" w14:textId="762B3A01" w:rsidR="0006570C" w:rsidRPr="00FB568C" w:rsidRDefault="0006570C" w:rsidP="0006570C">
            <w:pPr>
              <w:pStyle w:val="ListParagraph"/>
              <w:numPr>
                <w:ilvl w:val="0"/>
                <w:numId w:val="5"/>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lang w:val="en-US"/>
              </w:rPr>
              <w:t>Discussion based on film and experience</w:t>
            </w:r>
            <w:r w:rsidR="00EC6557">
              <w:rPr>
                <w:rFonts w:ascii="Noto Sans" w:hAnsi="Noto Sans" w:cs="Noto Sans"/>
                <w:bCs/>
                <w:color w:val="000000" w:themeColor="text1"/>
                <w:sz w:val="22"/>
                <w:szCs w:val="22"/>
                <w:lang w:val="en-US"/>
              </w:rPr>
              <w:t>.</w:t>
            </w:r>
          </w:p>
          <w:p w14:paraId="4BF8F38D" w14:textId="77777777" w:rsidR="00624997" w:rsidRPr="00FB568C" w:rsidRDefault="00624997" w:rsidP="0006570C">
            <w:pPr>
              <w:pStyle w:val="ListParagraph"/>
              <w:numPr>
                <w:ilvl w:val="0"/>
                <w:numId w:val="5"/>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What are your reflections?</w:t>
            </w:r>
          </w:p>
          <w:p w14:paraId="28A44CC7" w14:textId="77777777" w:rsidR="00624997" w:rsidRPr="00FB568C" w:rsidRDefault="00624997" w:rsidP="0006570C">
            <w:pPr>
              <w:pStyle w:val="ListParagraph"/>
              <w:numPr>
                <w:ilvl w:val="0"/>
                <w:numId w:val="5"/>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What could the outreach workers have done differently?</w:t>
            </w:r>
          </w:p>
          <w:p w14:paraId="42223EFE" w14:textId="77777777" w:rsidR="00624997" w:rsidRPr="00FB568C" w:rsidRDefault="00624997" w:rsidP="0006570C">
            <w:pPr>
              <w:pStyle w:val="ListParagraph"/>
              <w:numPr>
                <w:ilvl w:val="0"/>
                <w:numId w:val="5"/>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Did anything go well?</w:t>
            </w:r>
          </w:p>
          <w:p w14:paraId="36D761CD" w14:textId="77777777" w:rsidR="00624997" w:rsidRPr="00FB568C" w:rsidRDefault="00624997" w:rsidP="0006570C">
            <w:pPr>
              <w:pStyle w:val="ListParagraph"/>
              <w:numPr>
                <w:ilvl w:val="0"/>
                <w:numId w:val="5"/>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What makes a positive health conversation?</w:t>
            </w:r>
          </w:p>
          <w:p w14:paraId="7FCFD2E8" w14:textId="77777777" w:rsidR="0008607F" w:rsidRPr="00FB568C" w:rsidRDefault="0008607F" w:rsidP="0008607F">
            <w:pPr>
              <w:rPr>
                <w:rFonts w:ascii="Noto Sans" w:hAnsi="Noto Sans" w:cs="Noto Sans"/>
                <w:bCs/>
                <w:color w:val="000000" w:themeColor="text1"/>
                <w:sz w:val="22"/>
                <w:szCs w:val="22"/>
              </w:rPr>
            </w:pPr>
          </w:p>
          <w:p w14:paraId="62DAFB86" w14:textId="2F1B2D6D" w:rsidR="0008607F" w:rsidRPr="00FB568C" w:rsidRDefault="0008607F" w:rsidP="0008607F">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 1</w:t>
            </w:r>
            <w:r w:rsidR="00ED11C9">
              <w:rPr>
                <w:rFonts w:ascii="Noto Sans" w:hAnsi="Noto Sans" w:cs="Noto Sans"/>
                <w:bCs/>
                <w:color w:val="000000" w:themeColor="text1"/>
                <w:sz w:val="22"/>
                <w:szCs w:val="22"/>
              </w:rPr>
              <w:t>5</w:t>
            </w:r>
          </w:p>
        </w:tc>
      </w:tr>
      <w:tr w:rsidR="00624997" w:rsidRPr="00FB568C" w14:paraId="24E90D10" w14:textId="77777777">
        <w:tc>
          <w:tcPr>
            <w:tcW w:w="1696" w:type="dxa"/>
          </w:tcPr>
          <w:p w14:paraId="6C7791A2" w14:textId="77777777" w:rsidR="00624997"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35:00-40:00</w:t>
            </w:r>
          </w:p>
          <w:p w14:paraId="421AF481" w14:textId="77777777" w:rsidR="00624997"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1F22CE0F" w14:textId="77777777" w:rsidR="00624997" w:rsidRPr="00FB568C" w:rsidRDefault="00624997">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What makes a positive health interaction</w:t>
            </w:r>
          </w:p>
        </w:tc>
        <w:tc>
          <w:tcPr>
            <w:tcW w:w="4337" w:type="dxa"/>
          </w:tcPr>
          <w:p w14:paraId="1547DD15" w14:textId="6E1A85B2" w:rsidR="00624997" w:rsidRPr="00FB568C" w:rsidRDefault="00624997">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This is a list of suggestions</w:t>
            </w:r>
            <w:r w:rsidR="00EC6557">
              <w:rPr>
                <w:rFonts w:ascii="Noto Sans" w:hAnsi="Noto Sans" w:cs="Noto Sans"/>
                <w:bCs/>
                <w:color w:val="000000" w:themeColor="text1"/>
                <w:sz w:val="22"/>
                <w:szCs w:val="22"/>
              </w:rPr>
              <w:t>.</w:t>
            </w:r>
          </w:p>
          <w:p w14:paraId="00F93AFC" w14:textId="0A87F70D" w:rsidR="00624997" w:rsidRPr="00FB568C" w:rsidRDefault="00624997" w:rsidP="00624997">
            <w:pPr>
              <w:pStyle w:val="ListParagraph"/>
              <w:numPr>
                <w:ilvl w:val="0"/>
                <w:numId w:val="4"/>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There may be others and you may have different suggestions from your own discussion</w:t>
            </w:r>
            <w:r w:rsidR="00EC6557">
              <w:rPr>
                <w:rFonts w:ascii="Noto Sans" w:hAnsi="Noto Sans" w:cs="Noto Sans"/>
                <w:bCs/>
                <w:color w:val="000000" w:themeColor="text1"/>
                <w:sz w:val="22"/>
                <w:szCs w:val="22"/>
              </w:rPr>
              <w:t>.</w:t>
            </w:r>
          </w:p>
          <w:p w14:paraId="74588C8B" w14:textId="77777777" w:rsidR="00624997" w:rsidRPr="00FB568C" w:rsidRDefault="00624997">
            <w:pPr>
              <w:rPr>
                <w:rFonts w:ascii="Noto Sans" w:hAnsi="Noto Sans" w:cs="Noto Sans"/>
                <w:bCs/>
                <w:color w:val="000000" w:themeColor="text1"/>
                <w:sz w:val="22"/>
                <w:szCs w:val="22"/>
              </w:rPr>
            </w:pPr>
          </w:p>
          <w:p w14:paraId="041496C7" w14:textId="68D0E767" w:rsidR="00624997" w:rsidRPr="00FB568C" w:rsidRDefault="00624997">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 1</w:t>
            </w:r>
            <w:r w:rsidR="00ED11C9">
              <w:rPr>
                <w:rFonts w:ascii="Noto Sans" w:hAnsi="Noto Sans" w:cs="Noto Sans"/>
                <w:bCs/>
                <w:color w:val="000000" w:themeColor="text1"/>
                <w:sz w:val="22"/>
                <w:szCs w:val="22"/>
              </w:rPr>
              <w:t>6</w:t>
            </w:r>
          </w:p>
        </w:tc>
      </w:tr>
      <w:tr w:rsidR="00781BE0" w:rsidRPr="00FB568C" w14:paraId="541F577E" w14:textId="77777777">
        <w:tc>
          <w:tcPr>
            <w:tcW w:w="1696" w:type="dxa"/>
          </w:tcPr>
          <w:p w14:paraId="1BA6DE34" w14:textId="77777777" w:rsidR="00781BE0"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40</w:t>
            </w:r>
            <w:r w:rsidR="0008607F" w:rsidRPr="00FB568C">
              <w:rPr>
                <w:rFonts w:ascii="Noto Sans" w:hAnsi="Noto Sans" w:cs="Noto Sans"/>
                <w:b/>
                <w:color w:val="000000" w:themeColor="text1"/>
                <w:sz w:val="22"/>
                <w:szCs w:val="22"/>
              </w:rPr>
              <w:t xml:space="preserve">:00 – </w:t>
            </w:r>
            <w:r w:rsidRPr="00FB568C">
              <w:rPr>
                <w:rFonts w:ascii="Noto Sans" w:hAnsi="Noto Sans" w:cs="Noto Sans"/>
                <w:b/>
                <w:color w:val="000000" w:themeColor="text1"/>
                <w:sz w:val="22"/>
                <w:szCs w:val="22"/>
              </w:rPr>
              <w:t>50</w:t>
            </w:r>
            <w:r w:rsidR="0008607F" w:rsidRPr="00FB568C">
              <w:rPr>
                <w:rFonts w:ascii="Noto Sans" w:hAnsi="Noto Sans" w:cs="Noto Sans"/>
                <w:b/>
                <w:color w:val="000000" w:themeColor="text1"/>
                <w:sz w:val="22"/>
                <w:szCs w:val="22"/>
              </w:rPr>
              <w:t>:00</w:t>
            </w:r>
          </w:p>
          <w:p w14:paraId="6BA73DFD" w14:textId="77777777" w:rsidR="0008607F" w:rsidRPr="00FB568C" w:rsidRDefault="0008607F">
            <w:pPr>
              <w:rPr>
                <w:rFonts w:ascii="Noto Sans" w:hAnsi="Noto Sans" w:cs="Noto Sans"/>
                <w:b/>
                <w:color w:val="000000" w:themeColor="text1"/>
                <w:sz w:val="22"/>
                <w:szCs w:val="22"/>
              </w:rPr>
            </w:pPr>
          </w:p>
          <w:p w14:paraId="0A020F98" w14:textId="77777777" w:rsidR="0008607F" w:rsidRPr="00FB568C" w:rsidRDefault="0008607F">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1</w:t>
            </w:r>
            <w:r w:rsidR="00624997" w:rsidRPr="00FB568C">
              <w:rPr>
                <w:rFonts w:ascii="Noto Sans" w:hAnsi="Noto Sans" w:cs="Noto Sans"/>
                <w:b/>
                <w:color w:val="000000" w:themeColor="text1"/>
                <w:sz w:val="22"/>
                <w:szCs w:val="22"/>
              </w:rPr>
              <w:t>0</w:t>
            </w:r>
            <w:r w:rsidRPr="00FB568C">
              <w:rPr>
                <w:rFonts w:ascii="Noto Sans" w:hAnsi="Noto Sans" w:cs="Noto Sans"/>
                <w:b/>
                <w:color w:val="000000" w:themeColor="text1"/>
                <w:sz w:val="22"/>
                <w:szCs w:val="22"/>
              </w:rPr>
              <w:t xml:space="preserve"> mins</w:t>
            </w:r>
          </w:p>
        </w:tc>
        <w:tc>
          <w:tcPr>
            <w:tcW w:w="2977" w:type="dxa"/>
          </w:tcPr>
          <w:p w14:paraId="0C1CF74A" w14:textId="77777777" w:rsidR="00781BE0" w:rsidRPr="00FB568C" w:rsidRDefault="0008607F">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Small group discussion</w:t>
            </w:r>
          </w:p>
        </w:tc>
        <w:tc>
          <w:tcPr>
            <w:tcW w:w="4337" w:type="dxa"/>
          </w:tcPr>
          <w:p w14:paraId="4E4786C8" w14:textId="594A12CC" w:rsidR="00781BE0" w:rsidRPr="00FB568C" w:rsidRDefault="0008607F" w:rsidP="0008607F">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Put into groups of 3-4</w:t>
            </w:r>
            <w:r w:rsidR="00EC6557">
              <w:rPr>
                <w:rFonts w:ascii="Noto Sans" w:hAnsi="Noto Sans" w:cs="Noto Sans"/>
                <w:bCs/>
                <w:color w:val="000000" w:themeColor="text1"/>
                <w:sz w:val="22"/>
                <w:szCs w:val="22"/>
              </w:rPr>
              <w:t>,</w:t>
            </w:r>
            <w:r w:rsidRPr="00FB568C">
              <w:rPr>
                <w:rFonts w:ascii="Noto Sans" w:hAnsi="Noto Sans" w:cs="Noto Sans"/>
                <w:bCs/>
                <w:color w:val="000000" w:themeColor="text1"/>
                <w:sz w:val="22"/>
                <w:szCs w:val="22"/>
              </w:rPr>
              <w:t xml:space="preserve"> or 2-3 if in smaller group. If you</w:t>
            </w:r>
            <w:r w:rsidR="00EC6557">
              <w:rPr>
                <w:rFonts w:ascii="Noto Sans" w:hAnsi="Noto Sans" w:cs="Noto Sans"/>
                <w:bCs/>
                <w:color w:val="000000" w:themeColor="text1"/>
                <w:sz w:val="22"/>
                <w:szCs w:val="22"/>
              </w:rPr>
              <w:t xml:space="preserve"> are only a small group to start with, discuss all together.</w:t>
            </w:r>
            <w:r w:rsidRPr="00FB568C">
              <w:rPr>
                <w:rFonts w:ascii="Noto Sans" w:hAnsi="Noto Sans" w:cs="Noto Sans"/>
                <w:bCs/>
                <w:color w:val="000000" w:themeColor="text1"/>
                <w:sz w:val="22"/>
                <w:szCs w:val="22"/>
              </w:rPr>
              <w:t xml:space="preserve"> </w:t>
            </w:r>
          </w:p>
          <w:p w14:paraId="290A89A3" w14:textId="77777777" w:rsidR="0008607F" w:rsidRPr="00FB568C" w:rsidRDefault="0008607F" w:rsidP="0008607F">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What are some of the barriers that you face as workers to having better health conversations?</w:t>
            </w:r>
          </w:p>
          <w:p w14:paraId="144F0A09" w14:textId="6F5D77B4" w:rsidR="0008607F" w:rsidRPr="00FB568C" w:rsidRDefault="007D43E8" w:rsidP="0008607F">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E.g.,</w:t>
            </w:r>
            <w:r w:rsidR="0008607F" w:rsidRPr="00FB568C">
              <w:rPr>
                <w:rFonts w:ascii="Noto Sans" w:hAnsi="Noto Sans" w:cs="Noto Sans"/>
                <w:bCs/>
                <w:color w:val="000000" w:themeColor="text1"/>
                <w:sz w:val="22"/>
                <w:szCs w:val="22"/>
              </w:rPr>
              <w:t xml:space="preserve"> confidence around health, time, training etc</w:t>
            </w:r>
            <w:r>
              <w:rPr>
                <w:rFonts w:ascii="Noto Sans" w:hAnsi="Noto Sans" w:cs="Noto Sans"/>
                <w:bCs/>
                <w:color w:val="000000" w:themeColor="text1"/>
                <w:sz w:val="22"/>
                <w:szCs w:val="22"/>
              </w:rPr>
              <w:t>.</w:t>
            </w:r>
          </w:p>
          <w:p w14:paraId="3740AA40" w14:textId="6FC6296D" w:rsidR="0008607F" w:rsidRPr="00FB568C" w:rsidRDefault="0008607F" w:rsidP="0008607F">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 xml:space="preserve">Share with main group after </w:t>
            </w:r>
            <w:r w:rsidR="00624997" w:rsidRPr="00FB568C">
              <w:rPr>
                <w:rFonts w:ascii="Noto Sans" w:hAnsi="Noto Sans" w:cs="Noto Sans"/>
                <w:bCs/>
                <w:color w:val="000000" w:themeColor="text1"/>
                <w:sz w:val="22"/>
                <w:szCs w:val="22"/>
              </w:rPr>
              <w:t xml:space="preserve">10 </w:t>
            </w:r>
            <w:r w:rsidRPr="00FB568C">
              <w:rPr>
                <w:rFonts w:ascii="Noto Sans" w:hAnsi="Noto Sans" w:cs="Noto Sans"/>
                <w:bCs/>
                <w:color w:val="000000" w:themeColor="text1"/>
                <w:sz w:val="22"/>
                <w:szCs w:val="22"/>
              </w:rPr>
              <w:t>mins and discuss which resources people may need to support them</w:t>
            </w:r>
            <w:r w:rsidR="007D43E8">
              <w:rPr>
                <w:rFonts w:ascii="Noto Sans" w:hAnsi="Noto Sans" w:cs="Noto Sans"/>
                <w:bCs/>
                <w:color w:val="000000" w:themeColor="text1"/>
                <w:sz w:val="22"/>
                <w:szCs w:val="22"/>
              </w:rPr>
              <w:t>.</w:t>
            </w:r>
          </w:p>
          <w:p w14:paraId="3BA0F266" w14:textId="77777777" w:rsidR="0008607F" w:rsidRPr="00FB568C" w:rsidRDefault="0008607F" w:rsidP="0008607F">
            <w:pPr>
              <w:rPr>
                <w:rFonts w:ascii="Noto Sans" w:hAnsi="Noto Sans" w:cs="Noto Sans"/>
                <w:bCs/>
                <w:color w:val="000000" w:themeColor="text1"/>
                <w:sz w:val="22"/>
                <w:szCs w:val="22"/>
              </w:rPr>
            </w:pPr>
          </w:p>
          <w:p w14:paraId="2880112B" w14:textId="07C92DE2" w:rsidR="0008607F" w:rsidRPr="00FB568C" w:rsidRDefault="0008607F" w:rsidP="0008607F">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 1</w:t>
            </w:r>
            <w:r w:rsidR="00ED11C9">
              <w:rPr>
                <w:rFonts w:ascii="Noto Sans" w:hAnsi="Noto Sans" w:cs="Noto Sans"/>
                <w:bCs/>
                <w:color w:val="000000" w:themeColor="text1"/>
                <w:sz w:val="22"/>
                <w:szCs w:val="22"/>
              </w:rPr>
              <w:t>7</w:t>
            </w:r>
          </w:p>
        </w:tc>
      </w:tr>
      <w:tr w:rsidR="00624997" w:rsidRPr="00FB568C" w14:paraId="4077609F" w14:textId="77777777">
        <w:tc>
          <w:tcPr>
            <w:tcW w:w="1696" w:type="dxa"/>
          </w:tcPr>
          <w:p w14:paraId="516C5171" w14:textId="77777777" w:rsidR="00624997"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50:00-55:00</w:t>
            </w:r>
          </w:p>
          <w:p w14:paraId="437D3FA1" w14:textId="77777777" w:rsidR="00624997" w:rsidRPr="00FB568C" w:rsidRDefault="00624997">
            <w:pPr>
              <w:rPr>
                <w:rFonts w:ascii="Noto Sans" w:hAnsi="Noto Sans" w:cs="Noto Sans"/>
                <w:b/>
                <w:color w:val="000000" w:themeColor="text1"/>
                <w:sz w:val="22"/>
                <w:szCs w:val="22"/>
              </w:rPr>
            </w:pPr>
          </w:p>
          <w:p w14:paraId="36FEECB0" w14:textId="77777777" w:rsidR="00624997"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6CCAF6AC" w14:textId="77777777" w:rsidR="00624997" w:rsidRPr="00FB568C" w:rsidRDefault="00624997">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Feedback to main group</w:t>
            </w:r>
          </w:p>
        </w:tc>
        <w:tc>
          <w:tcPr>
            <w:tcW w:w="4337" w:type="dxa"/>
          </w:tcPr>
          <w:p w14:paraId="4166236A" w14:textId="77777777" w:rsidR="00624997" w:rsidRPr="00FB568C" w:rsidRDefault="00624997" w:rsidP="00624997">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Come back together as a whole group.</w:t>
            </w:r>
          </w:p>
          <w:p w14:paraId="066967F6" w14:textId="20303050" w:rsidR="00624997" w:rsidRPr="00FB568C" w:rsidRDefault="00624997" w:rsidP="00624997">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Discuss which resources people may need to support them in having health conversations</w:t>
            </w:r>
            <w:r w:rsidR="007D43E8">
              <w:rPr>
                <w:rFonts w:ascii="Noto Sans" w:hAnsi="Noto Sans" w:cs="Noto Sans"/>
                <w:bCs/>
                <w:color w:val="000000" w:themeColor="text1"/>
                <w:sz w:val="22"/>
                <w:szCs w:val="22"/>
              </w:rPr>
              <w:t>.</w:t>
            </w:r>
          </w:p>
          <w:p w14:paraId="14C602AA" w14:textId="77777777" w:rsidR="00624997" w:rsidRPr="00FB568C" w:rsidRDefault="00624997" w:rsidP="00624997">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lastRenderedPageBreak/>
              <w:t xml:space="preserve">You may wish to avoid going around each group individually and asking for their notes as this can be time consuming. </w:t>
            </w:r>
          </w:p>
          <w:p w14:paraId="0B60F360" w14:textId="73BA2E52" w:rsidR="00624997" w:rsidRPr="00FB568C" w:rsidRDefault="00624997" w:rsidP="0008607F">
            <w:pPr>
              <w:pStyle w:val="ListParagraph"/>
              <w:numPr>
                <w:ilvl w:val="0"/>
                <w:numId w:val="6"/>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Write a list and create actions</w:t>
            </w:r>
            <w:r w:rsidR="007D43E8">
              <w:rPr>
                <w:rFonts w:ascii="Noto Sans" w:hAnsi="Noto Sans" w:cs="Noto Sans"/>
                <w:bCs/>
                <w:color w:val="000000" w:themeColor="text1"/>
                <w:sz w:val="22"/>
                <w:szCs w:val="22"/>
              </w:rPr>
              <w:t>.</w:t>
            </w:r>
          </w:p>
          <w:p w14:paraId="21656585" w14:textId="77777777" w:rsidR="00624997" w:rsidRPr="00FB568C" w:rsidRDefault="00624997" w:rsidP="00624997">
            <w:pPr>
              <w:rPr>
                <w:rFonts w:ascii="Noto Sans" w:hAnsi="Noto Sans" w:cs="Noto Sans"/>
                <w:bCs/>
                <w:color w:val="000000" w:themeColor="text1"/>
                <w:sz w:val="22"/>
                <w:szCs w:val="22"/>
              </w:rPr>
            </w:pPr>
          </w:p>
          <w:p w14:paraId="49F46945" w14:textId="1BFA5358" w:rsidR="00624997" w:rsidRPr="00FB568C" w:rsidRDefault="00624997" w:rsidP="00624997">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 1</w:t>
            </w:r>
            <w:r w:rsidR="00ED11C9">
              <w:rPr>
                <w:rFonts w:ascii="Noto Sans" w:hAnsi="Noto Sans" w:cs="Noto Sans"/>
                <w:bCs/>
                <w:color w:val="000000" w:themeColor="text1"/>
                <w:sz w:val="22"/>
                <w:szCs w:val="22"/>
              </w:rPr>
              <w:t>7</w:t>
            </w:r>
          </w:p>
        </w:tc>
      </w:tr>
      <w:tr w:rsidR="00781BE0" w:rsidRPr="00FB568C" w14:paraId="4387EE77" w14:textId="77777777">
        <w:tc>
          <w:tcPr>
            <w:tcW w:w="1696" w:type="dxa"/>
          </w:tcPr>
          <w:p w14:paraId="3EC28476" w14:textId="77777777" w:rsidR="00781BE0"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lastRenderedPageBreak/>
              <w:t>55</w:t>
            </w:r>
            <w:r w:rsidR="0008607F" w:rsidRPr="00FB568C">
              <w:rPr>
                <w:rFonts w:ascii="Noto Sans" w:hAnsi="Noto Sans" w:cs="Noto Sans"/>
                <w:b/>
                <w:color w:val="000000" w:themeColor="text1"/>
                <w:sz w:val="22"/>
                <w:szCs w:val="22"/>
              </w:rPr>
              <w:t xml:space="preserve">:00 – </w:t>
            </w:r>
            <w:r w:rsidRPr="00FB568C">
              <w:rPr>
                <w:rFonts w:ascii="Noto Sans" w:hAnsi="Noto Sans" w:cs="Noto Sans"/>
                <w:b/>
                <w:color w:val="000000" w:themeColor="text1"/>
                <w:sz w:val="22"/>
                <w:szCs w:val="22"/>
              </w:rPr>
              <w:t>60</w:t>
            </w:r>
            <w:r w:rsidR="0008607F" w:rsidRPr="00FB568C">
              <w:rPr>
                <w:rFonts w:ascii="Noto Sans" w:hAnsi="Noto Sans" w:cs="Noto Sans"/>
                <w:b/>
                <w:color w:val="000000" w:themeColor="text1"/>
                <w:sz w:val="22"/>
                <w:szCs w:val="22"/>
              </w:rPr>
              <w:t>:00</w:t>
            </w:r>
          </w:p>
          <w:p w14:paraId="47606E65" w14:textId="77777777" w:rsidR="00624997" w:rsidRPr="00FB568C" w:rsidRDefault="00624997">
            <w:pPr>
              <w:rPr>
                <w:rFonts w:ascii="Noto Sans" w:hAnsi="Noto Sans" w:cs="Noto Sans"/>
                <w:b/>
                <w:color w:val="000000" w:themeColor="text1"/>
                <w:sz w:val="22"/>
                <w:szCs w:val="22"/>
              </w:rPr>
            </w:pPr>
          </w:p>
          <w:p w14:paraId="5977F620" w14:textId="77777777" w:rsidR="00624997" w:rsidRPr="00FB568C" w:rsidRDefault="00624997">
            <w:pPr>
              <w:rPr>
                <w:rFonts w:ascii="Noto Sans" w:hAnsi="Noto Sans" w:cs="Noto Sans"/>
                <w:b/>
                <w:color w:val="000000" w:themeColor="text1"/>
                <w:sz w:val="22"/>
                <w:szCs w:val="22"/>
              </w:rPr>
            </w:pPr>
            <w:r w:rsidRPr="00FB568C">
              <w:rPr>
                <w:rFonts w:ascii="Noto Sans" w:hAnsi="Noto Sans" w:cs="Noto Sans"/>
                <w:b/>
                <w:color w:val="000000" w:themeColor="text1"/>
                <w:sz w:val="22"/>
                <w:szCs w:val="22"/>
              </w:rPr>
              <w:t>5 mins</w:t>
            </w:r>
          </w:p>
        </w:tc>
        <w:tc>
          <w:tcPr>
            <w:tcW w:w="2977" w:type="dxa"/>
          </w:tcPr>
          <w:p w14:paraId="6A2A16DE" w14:textId="77777777" w:rsidR="00781BE0" w:rsidRPr="00FB568C" w:rsidRDefault="0008607F">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Summary and link to resources</w:t>
            </w:r>
          </w:p>
        </w:tc>
        <w:tc>
          <w:tcPr>
            <w:tcW w:w="4337" w:type="dxa"/>
          </w:tcPr>
          <w:p w14:paraId="6BBC3C68" w14:textId="09BFF3A1" w:rsidR="00781BE0" w:rsidRPr="00FB568C" w:rsidRDefault="0008607F" w:rsidP="0008607F">
            <w:pPr>
              <w:pStyle w:val="ListParagraph"/>
              <w:numPr>
                <w:ilvl w:val="0"/>
                <w:numId w:val="7"/>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Summarise meeting</w:t>
            </w:r>
            <w:r w:rsidR="00EC6557">
              <w:rPr>
                <w:rFonts w:ascii="Noto Sans" w:hAnsi="Noto Sans" w:cs="Noto Sans"/>
                <w:bCs/>
                <w:color w:val="000000" w:themeColor="text1"/>
                <w:sz w:val="22"/>
                <w:szCs w:val="22"/>
              </w:rPr>
              <w:t>.</w:t>
            </w:r>
          </w:p>
          <w:p w14:paraId="2F6641FE" w14:textId="23F220F6" w:rsidR="0008607F" w:rsidRPr="00FB568C" w:rsidRDefault="0008607F" w:rsidP="0008607F">
            <w:pPr>
              <w:pStyle w:val="ListParagraph"/>
              <w:numPr>
                <w:ilvl w:val="0"/>
                <w:numId w:val="7"/>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Write down any actions for the group</w:t>
            </w:r>
            <w:r w:rsidR="00EC6557">
              <w:rPr>
                <w:rFonts w:ascii="Noto Sans" w:hAnsi="Noto Sans" w:cs="Noto Sans"/>
                <w:bCs/>
                <w:color w:val="000000" w:themeColor="text1"/>
                <w:sz w:val="22"/>
                <w:szCs w:val="22"/>
              </w:rPr>
              <w:t>.</w:t>
            </w:r>
          </w:p>
          <w:p w14:paraId="00FE6972" w14:textId="77777777" w:rsidR="0008607F" w:rsidRPr="00FB568C" w:rsidRDefault="0008607F" w:rsidP="0008607F">
            <w:pPr>
              <w:pStyle w:val="ListParagraph"/>
              <w:numPr>
                <w:ilvl w:val="0"/>
                <w:numId w:val="7"/>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Share resources from the Bridging the Health Gap Project</w:t>
            </w:r>
          </w:p>
          <w:p w14:paraId="3B1FE86C" w14:textId="77777777" w:rsidR="0008607F" w:rsidRPr="00FB568C" w:rsidRDefault="0008607F" w:rsidP="0008607F">
            <w:pPr>
              <w:pStyle w:val="ListParagraph"/>
              <w:numPr>
                <w:ilvl w:val="0"/>
                <w:numId w:val="7"/>
              </w:num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Thank the group for their time.</w:t>
            </w:r>
          </w:p>
          <w:p w14:paraId="52243EF1" w14:textId="77777777" w:rsidR="0008607F" w:rsidRPr="00FB568C" w:rsidRDefault="0008607F" w:rsidP="0008607F">
            <w:pPr>
              <w:rPr>
                <w:rFonts w:ascii="Noto Sans" w:hAnsi="Noto Sans" w:cs="Noto Sans"/>
                <w:bCs/>
                <w:color w:val="000000" w:themeColor="text1"/>
                <w:sz w:val="22"/>
                <w:szCs w:val="22"/>
              </w:rPr>
            </w:pPr>
          </w:p>
          <w:p w14:paraId="538F8256" w14:textId="00A49699" w:rsidR="0008607F" w:rsidRPr="00FB568C" w:rsidRDefault="0008607F" w:rsidP="0008607F">
            <w:pPr>
              <w:rPr>
                <w:rFonts w:ascii="Noto Sans" w:hAnsi="Noto Sans" w:cs="Noto Sans"/>
                <w:bCs/>
                <w:color w:val="000000" w:themeColor="text1"/>
                <w:sz w:val="22"/>
                <w:szCs w:val="22"/>
              </w:rPr>
            </w:pPr>
            <w:r w:rsidRPr="00FB568C">
              <w:rPr>
                <w:rFonts w:ascii="Noto Sans" w:hAnsi="Noto Sans" w:cs="Noto Sans"/>
                <w:bCs/>
                <w:color w:val="000000" w:themeColor="text1"/>
                <w:sz w:val="22"/>
                <w:szCs w:val="22"/>
              </w:rPr>
              <w:t>Slide 1</w:t>
            </w:r>
            <w:r w:rsidR="00ED11C9">
              <w:rPr>
                <w:rFonts w:ascii="Noto Sans" w:hAnsi="Noto Sans" w:cs="Noto Sans"/>
                <w:bCs/>
                <w:color w:val="000000" w:themeColor="text1"/>
                <w:sz w:val="22"/>
                <w:szCs w:val="22"/>
              </w:rPr>
              <w:t>8</w:t>
            </w:r>
          </w:p>
        </w:tc>
      </w:tr>
    </w:tbl>
    <w:p w14:paraId="50D4212C" w14:textId="77777777" w:rsidR="00781BE0" w:rsidRPr="00FB568C" w:rsidRDefault="00781BE0" w:rsidP="00424132">
      <w:pPr>
        <w:rPr>
          <w:rFonts w:ascii="Noto Sans" w:hAnsi="Noto Sans" w:cs="Noto Sans"/>
          <w:bCs/>
          <w:color w:val="000000" w:themeColor="text1"/>
          <w:sz w:val="22"/>
          <w:szCs w:val="22"/>
        </w:rPr>
      </w:pPr>
    </w:p>
    <w:p w14:paraId="75097BEF" w14:textId="77777777" w:rsidR="00ED04F9" w:rsidRPr="00FB568C" w:rsidRDefault="00ED04F9" w:rsidP="00424132">
      <w:pPr>
        <w:rPr>
          <w:rFonts w:ascii="Noto Sans" w:hAnsi="Noto Sans" w:cs="Noto Sans"/>
          <w:b/>
          <w:color w:val="000000" w:themeColor="text1"/>
          <w:sz w:val="22"/>
          <w:szCs w:val="22"/>
        </w:rPr>
      </w:pPr>
    </w:p>
    <w:p w14:paraId="07E46FB2" w14:textId="77777777" w:rsidR="00424132" w:rsidRPr="00FB568C" w:rsidRDefault="00424132" w:rsidP="00424132">
      <w:pPr>
        <w:rPr>
          <w:rFonts w:ascii="Noto Sans" w:hAnsi="Noto Sans" w:cs="Noto Sans"/>
          <w:color w:val="000000" w:themeColor="text1"/>
          <w:sz w:val="22"/>
          <w:szCs w:val="22"/>
        </w:rPr>
      </w:pPr>
    </w:p>
    <w:p w14:paraId="619DBA7B" w14:textId="77777777" w:rsidR="00C63D19" w:rsidRPr="00FB568C" w:rsidRDefault="00C63D19">
      <w:pPr>
        <w:rPr>
          <w:rFonts w:ascii="Noto Sans" w:hAnsi="Noto Sans" w:cs="Noto Sans"/>
          <w:b/>
          <w:color w:val="6E005A"/>
          <w:sz w:val="22"/>
          <w:szCs w:val="22"/>
        </w:rPr>
      </w:pPr>
      <w:r w:rsidRPr="00FB568C">
        <w:rPr>
          <w:rFonts w:ascii="Noto Sans" w:hAnsi="Noto Sans" w:cs="Noto Sans"/>
          <w:b/>
          <w:color w:val="6E005A"/>
          <w:sz w:val="22"/>
          <w:szCs w:val="22"/>
        </w:rPr>
        <w:br w:type="page"/>
      </w:r>
    </w:p>
    <w:p w14:paraId="0472F1F7" w14:textId="77777777" w:rsidR="00AF2831" w:rsidRDefault="00AF2831" w:rsidP="00C63D19">
      <w:pPr>
        <w:rPr>
          <w:rFonts w:ascii="Poppins" w:hAnsi="Poppins" w:cs="Poppins"/>
          <w:b/>
          <w:color w:val="6E005A"/>
          <w:sz w:val="36"/>
          <w:szCs w:val="36"/>
        </w:rPr>
      </w:pPr>
    </w:p>
    <w:p w14:paraId="046F4E78" w14:textId="77777777" w:rsidR="00AF2831" w:rsidRDefault="00AF2831" w:rsidP="00C63D19">
      <w:pPr>
        <w:rPr>
          <w:rFonts w:ascii="Poppins" w:hAnsi="Poppins" w:cs="Poppins"/>
          <w:b/>
          <w:color w:val="6E005A"/>
          <w:sz w:val="36"/>
          <w:szCs w:val="36"/>
        </w:rPr>
      </w:pPr>
    </w:p>
    <w:p w14:paraId="5A82F3BB" w14:textId="77777777" w:rsidR="00AF2831" w:rsidRDefault="00AF2831" w:rsidP="00C63D19">
      <w:pPr>
        <w:rPr>
          <w:rFonts w:ascii="Poppins" w:hAnsi="Poppins" w:cs="Poppins"/>
          <w:b/>
          <w:color w:val="6E005A"/>
          <w:sz w:val="36"/>
          <w:szCs w:val="36"/>
        </w:rPr>
      </w:pPr>
    </w:p>
    <w:p w14:paraId="7B07F113" w14:textId="3D21F363" w:rsidR="00584373" w:rsidRDefault="00424132" w:rsidP="00C63D19">
      <w:pPr>
        <w:rPr>
          <w:rFonts w:ascii="Poppins" w:hAnsi="Poppins" w:cs="Poppins"/>
          <w:b/>
          <w:color w:val="6E005A"/>
          <w:sz w:val="36"/>
          <w:szCs w:val="36"/>
        </w:rPr>
      </w:pPr>
      <w:r>
        <w:rPr>
          <w:rFonts w:ascii="Poppins" w:hAnsi="Poppins" w:cs="Poppins"/>
          <w:b/>
          <w:color w:val="6E005A"/>
          <w:sz w:val="36"/>
          <w:szCs w:val="36"/>
        </w:rPr>
        <w:t>What We Do</w:t>
      </w:r>
    </w:p>
    <w:p w14:paraId="7AB8516C" w14:textId="77777777" w:rsidR="00424132" w:rsidRDefault="00424132" w:rsidP="00C63D19">
      <w:pPr>
        <w:rPr>
          <w:rFonts w:ascii="Poppins" w:hAnsi="Poppins" w:cs="Poppins"/>
          <w:b/>
          <w:color w:val="6E005A"/>
          <w:sz w:val="36"/>
          <w:szCs w:val="36"/>
        </w:rPr>
      </w:pPr>
    </w:p>
    <w:p w14:paraId="0C188F41" w14:textId="77777777" w:rsidR="00584373" w:rsidRPr="00584373" w:rsidRDefault="00584373" w:rsidP="00C63D19">
      <w:pPr>
        <w:rPr>
          <w:rFonts w:ascii="Noto Sans" w:hAnsi="Noto Sans" w:cs="Noto Sans"/>
          <w:sz w:val="22"/>
          <w:szCs w:val="22"/>
        </w:rPr>
      </w:pPr>
      <w:r w:rsidRPr="00584373">
        <w:rPr>
          <w:rFonts w:ascii="Noto Sans" w:hAnsi="Noto Sans" w:cs="Noto Sans"/>
          <w:sz w:val="22"/>
          <w:szCs w:val="22"/>
        </w:rPr>
        <w:t>Homeless Link is the national membership charity for frontline homelessness services. We work to improve services through research, guidance and learning, and campaign for policy change that will ensure everyone has a place to call home and the support they need to keep it.</w:t>
      </w:r>
    </w:p>
    <w:p w14:paraId="253C5D33" w14:textId="77777777" w:rsidR="00A7024D" w:rsidRDefault="00A7024D" w:rsidP="00C63D19">
      <w:pPr>
        <w:tabs>
          <w:tab w:val="left" w:pos="1418"/>
        </w:tabs>
        <w:rPr>
          <w:rFonts w:ascii="Poppins" w:hAnsi="Poppins" w:cs="Poppins"/>
          <w:b/>
          <w:color w:val="6E005A"/>
          <w:sz w:val="36"/>
          <w:szCs w:val="36"/>
        </w:rPr>
      </w:pPr>
    </w:p>
    <w:p w14:paraId="17D023EE" w14:textId="77777777" w:rsidR="00C63D19" w:rsidRDefault="00C63D19" w:rsidP="00C63D19">
      <w:pPr>
        <w:tabs>
          <w:tab w:val="left" w:pos="1418"/>
        </w:tabs>
        <w:rPr>
          <w:rFonts w:ascii="Poppins" w:hAnsi="Poppins" w:cs="Poppins"/>
          <w:b/>
          <w:color w:val="6E005A"/>
          <w:sz w:val="36"/>
          <w:szCs w:val="36"/>
        </w:rPr>
      </w:pPr>
      <w:r>
        <w:rPr>
          <w:rFonts w:ascii="Poppins" w:hAnsi="Poppins" w:cs="Poppins"/>
          <w:b/>
          <w:color w:val="6E005A"/>
          <w:sz w:val="36"/>
          <w:szCs w:val="36"/>
        </w:rPr>
        <w:t>Homeless Link</w:t>
      </w:r>
    </w:p>
    <w:p w14:paraId="26FF0FFE" w14:textId="77777777" w:rsidR="00A7024D" w:rsidRDefault="00C63D19" w:rsidP="00C63D19">
      <w:pPr>
        <w:tabs>
          <w:tab w:val="left" w:pos="1418"/>
        </w:tabs>
        <w:rPr>
          <w:rFonts w:ascii="Poppins" w:hAnsi="Poppins" w:cs="Poppins"/>
          <w:color w:val="6E005A"/>
          <w:sz w:val="22"/>
          <w:szCs w:val="22"/>
        </w:rPr>
      </w:pPr>
      <w:proofErr w:type="spellStart"/>
      <w:r w:rsidRPr="00A7024D">
        <w:rPr>
          <w:rFonts w:ascii="Poppins" w:hAnsi="Poppins" w:cs="Poppins"/>
          <w:color w:val="6E005A"/>
          <w:sz w:val="22"/>
          <w:szCs w:val="22"/>
        </w:rPr>
        <w:t>Minories</w:t>
      </w:r>
      <w:proofErr w:type="spellEnd"/>
      <w:r w:rsidRPr="00A7024D">
        <w:rPr>
          <w:rFonts w:ascii="Poppins" w:hAnsi="Poppins" w:cs="Poppins"/>
          <w:color w:val="6E005A"/>
          <w:sz w:val="22"/>
          <w:szCs w:val="22"/>
        </w:rPr>
        <w:t xml:space="preserve"> House</w:t>
      </w:r>
    </w:p>
    <w:p w14:paraId="22155566" w14:textId="77777777" w:rsidR="00A7024D" w:rsidRDefault="00C63D19" w:rsidP="00C63D19">
      <w:pPr>
        <w:tabs>
          <w:tab w:val="left" w:pos="1418"/>
        </w:tabs>
        <w:rPr>
          <w:rFonts w:ascii="Poppins" w:hAnsi="Poppins" w:cs="Poppins"/>
          <w:color w:val="6E005A"/>
          <w:sz w:val="22"/>
          <w:szCs w:val="22"/>
        </w:rPr>
      </w:pPr>
      <w:r w:rsidRPr="00A7024D">
        <w:rPr>
          <w:rFonts w:ascii="Poppins" w:hAnsi="Poppins" w:cs="Poppins"/>
          <w:color w:val="6E005A"/>
          <w:sz w:val="22"/>
          <w:szCs w:val="22"/>
        </w:rPr>
        <w:t xml:space="preserve">2-5 </w:t>
      </w:r>
      <w:proofErr w:type="spellStart"/>
      <w:r w:rsidRPr="00A7024D">
        <w:rPr>
          <w:rFonts w:ascii="Poppins" w:hAnsi="Poppins" w:cs="Poppins"/>
          <w:color w:val="6E005A"/>
          <w:sz w:val="22"/>
          <w:szCs w:val="22"/>
        </w:rPr>
        <w:t>Minories</w:t>
      </w:r>
      <w:proofErr w:type="spellEnd"/>
    </w:p>
    <w:p w14:paraId="2779E088" w14:textId="77777777" w:rsidR="00A7024D" w:rsidRDefault="00C63D19" w:rsidP="00C63D19">
      <w:pPr>
        <w:tabs>
          <w:tab w:val="left" w:pos="1418"/>
        </w:tabs>
        <w:rPr>
          <w:rFonts w:ascii="Poppins" w:hAnsi="Poppins" w:cs="Poppins"/>
          <w:color w:val="6E005A"/>
          <w:sz w:val="22"/>
          <w:szCs w:val="22"/>
        </w:rPr>
      </w:pPr>
      <w:r w:rsidRPr="00A7024D">
        <w:rPr>
          <w:rFonts w:ascii="Poppins" w:hAnsi="Poppins" w:cs="Poppins"/>
          <w:color w:val="6E005A"/>
          <w:sz w:val="22"/>
          <w:szCs w:val="22"/>
        </w:rPr>
        <w:t>London</w:t>
      </w:r>
    </w:p>
    <w:p w14:paraId="09A776E9" w14:textId="77777777" w:rsidR="00C63D19" w:rsidRPr="00A7024D" w:rsidRDefault="00C63D19" w:rsidP="00C63D19">
      <w:pPr>
        <w:tabs>
          <w:tab w:val="left" w:pos="1418"/>
        </w:tabs>
        <w:rPr>
          <w:rFonts w:ascii="Poppins" w:hAnsi="Poppins" w:cs="Poppins"/>
          <w:color w:val="6E005A"/>
          <w:sz w:val="22"/>
          <w:szCs w:val="22"/>
        </w:rPr>
      </w:pPr>
      <w:r w:rsidRPr="00A7024D">
        <w:rPr>
          <w:rFonts w:ascii="Poppins" w:hAnsi="Poppins" w:cs="Poppins"/>
          <w:color w:val="6E005A"/>
          <w:sz w:val="22"/>
          <w:szCs w:val="22"/>
        </w:rPr>
        <w:t>EC3N 1BJ</w:t>
      </w:r>
    </w:p>
    <w:p w14:paraId="78897047" w14:textId="77777777" w:rsidR="00C63D19" w:rsidRDefault="00C63D19" w:rsidP="00C63D19">
      <w:pPr>
        <w:tabs>
          <w:tab w:val="left" w:pos="1418"/>
        </w:tabs>
        <w:rPr>
          <w:rFonts w:ascii="Poppins" w:hAnsi="Poppins" w:cs="Poppins"/>
          <w:color w:val="6E005A"/>
          <w:sz w:val="36"/>
          <w:szCs w:val="36"/>
        </w:rPr>
      </w:pPr>
    </w:p>
    <w:p w14:paraId="4BA5575E" w14:textId="77777777" w:rsidR="00C63D19" w:rsidRPr="00AF2831" w:rsidRDefault="00000000" w:rsidP="00C63D19">
      <w:pPr>
        <w:tabs>
          <w:tab w:val="left" w:pos="1418"/>
        </w:tabs>
        <w:rPr>
          <w:rFonts w:ascii="Noto Sans" w:hAnsi="Noto Sans" w:cs="Noto Sans"/>
          <w:b/>
          <w:bCs/>
          <w:color w:val="6E005A"/>
          <w:sz w:val="22"/>
          <w:szCs w:val="22"/>
        </w:rPr>
      </w:pPr>
      <w:hyperlink r:id="rId11" w:history="1">
        <w:r w:rsidR="00C63D19" w:rsidRPr="00AF2831">
          <w:rPr>
            <w:rStyle w:val="Hyperlink"/>
            <w:rFonts w:ascii="Noto Sans" w:hAnsi="Noto Sans" w:cs="Noto Sans"/>
            <w:b/>
            <w:bCs/>
            <w:color w:val="6E005A"/>
            <w:sz w:val="22"/>
            <w:szCs w:val="22"/>
          </w:rPr>
          <w:t>www.homeless.org.uk</w:t>
        </w:r>
      </w:hyperlink>
    </w:p>
    <w:p w14:paraId="2115897E" w14:textId="77777777" w:rsidR="00C63D19" w:rsidRPr="00AF2831" w:rsidRDefault="008D4B8E" w:rsidP="00C63D19">
      <w:pPr>
        <w:tabs>
          <w:tab w:val="left" w:pos="1418"/>
        </w:tabs>
        <w:rPr>
          <w:rFonts w:ascii="Poppins" w:hAnsi="Poppins" w:cs="Poppins"/>
          <w:b/>
          <w:bCs/>
          <w:color w:val="6E005A"/>
          <w:sz w:val="36"/>
          <w:szCs w:val="36"/>
        </w:rPr>
      </w:pPr>
      <w:r w:rsidRPr="00AF2831">
        <w:rPr>
          <w:rFonts w:ascii="Noto Sans" w:hAnsi="Noto Sans" w:cs="Noto Sans"/>
          <w:b/>
          <w:bCs/>
          <w:noProof/>
          <w:color w:val="6E005A"/>
          <w:sz w:val="22"/>
          <w:szCs w:val="22"/>
        </w:rPr>
        <w:drawing>
          <wp:anchor distT="0" distB="0" distL="114300" distR="114300" simplePos="0" relativeHeight="251663360" behindDoc="1" locked="1" layoutInCell="1" allowOverlap="1" wp14:anchorId="5248602B" wp14:editId="3D9E30B5">
            <wp:simplePos x="0" y="0"/>
            <wp:positionH relativeFrom="column">
              <wp:posOffset>-914400</wp:posOffset>
            </wp:positionH>
            <wp:positionV relativeFrom="paragraph">
              <wp:posOffset>3531870</wp:posOffset>
            </wp:positionV>
            <wp:extent cx="7597775" cy="1866900"/>
            <wp:effectExtent l="0" t="0" r="0" b="0"/>
            <wp:wrapTight wrapText="bothSides">
              <wp:wrapPolygon edited="0">
                <wp:start x="0" y="0"/>
                <wp:lineTo x="0" y="21453"/>
                <wp:lineTo x="21555" y="21453"/>
                <wp:lineTo x="2155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elements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97775" cy="1866900"/>
                    </a:xfrm>
                    <a:prstGeom prst="rect">
                      <a:avLst/>
                    </a:prstGeom>
                  </pic:spPr>
                </pic:pic>
              </a:graphicData>
            </a:graphic>
            <wp14:sizeRelH relativeFrom="margin">
              <wp14:pctWidth>0</wp14:pctWidth>
            </wp14:sizeRelH>
            <wp14:sizeRelV relativeFrom="margin">
              <wp14:pctHeight>0</wp14:pctHeight>
            </wp14:sizeRelV>
          </wp:anchor>
        </w:drawing>
      </w:r>
      <w:r w:rsidR="00C63D19" w:rsidRPr="00AF2831">
        <w:rPr>
          <w:rFonts w:ascii="Noto Sans" w:hAnsi="Noto Sans" w:cs="Noto Sans"/>
          <w:b/>
          <w:bCs/>
          <w:color w:val="6E005A"/>
          <w:sz w:val="22"/>
          <w:szCs w:val="22"/>
        </w:rPr>
        <w:t>@HomelessLink</w:t>
      </w:r>
      <w:r w:rsidR="00C63D19" w:rsidRPr="00AF2831">
        <w:rPr>
          <w:rFonts w:ascii="Poppins" w:hAnsi="Poppins" w:cs="Poppins"/>
          <w:b/>
          <w:bCs/>
          <w:color w:val="6E005A"/>
          <w:sz w:val="36"/>
          <w:szCs w:val="36"/>
        </w:rPr>
        <w:br w:type="textWrapping" w:clear="all"/>
      </w:r>
    </w:p>
    <w:sectPr w:rsidR="00C63D19" w:rsidRPr="00AF2831" w:rsidSect="00E6563C">
      <w:headerReference w:type="even" r:id="rId13"/>
      <w:headerReference w:type="default" r:id="rId14"/>
      <w:footerReference w:type="even" r:id="rId15"/>
      <w:footerReference w:type="defaul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63034" w14:textId="77777777" w:rsidR="00C67338" w:rsidRDefault="00C67338" w:rsidP="00C93F1E">
      <w:r>
        <w:separator/>
      </w:r>
    </w:p>
  </w:endnote>
  <w:endnote w:type="continuationSeparator" w:id="0">
    <w:p w14:paraId="3EC2AEBF" w14:textId="77777777" w:rsidR="00C67338" w:rsidRDefault="00C67338" w:rsidP="00C93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altName w:val="Courier New"/>
    <w:panose1 w:val="00000800000000000000"/>
    <w:charset w:val="00"/>
    <w:family w:val="auto"/>
    <w:pitch w:val="variable"/>
    <w:sig w:usb0="00008007" w:usb1="00000000" w:usb2="00000000" w:usb3="00000000" w:csb0="00000093" w:csb1="00000000"/>
  </w:font>
  <w:font w:name="Noto Sans">
    <w:altName w:val="Noto Sans"/>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Noto Sans" w:hAnsi="Noto Sans" w:cs="Noto Sans"/>
        <w:sz w:val="20"/>
        <w:szCs w:val="20"/>
      </w:rPr>
      <w:id w:val="209472785"/>
      <w:docPartObj>
        <w:docPartGallery w:val="Page Numbers (Bottom of Page)"/>
        <w:docPartUnique/>
      </w:docPartObj>
    </w:sdtPr>
    <w:sdtContent>
      <w:p w14:paraId="27F3F1B3" w14:textId="77777777" w:rsidR="00714CC0" w:rsidRPr="00714CC0" w:rsidRDefault="00714CC0">
        <w:pPr>
          <w:pStyle w:val="Footer"/>
          <w:framePr w:wrap="none" w:vAnchor="text" w:hAnchor="margin" w:xAlign="right" w:y="1"/>
          <w:rPr>
            <w:rStyle w:val="PageNumber"/>
            <w:rFonts w:ascii="Noto Sans" w:hAnsi="Noto Sans" w:cs="Noto Sans"/>
            <w:sz w:val="20"/>
            <w:szCs w:val="20"/>
          </w:rPr>
        </w:pPr>
        <w:r w:rsidRPr="00714CC0">
          <w:rPr>
            <w:rStyle w:val="PageNumber"/>
            <w:rFonts w:ascii="Noto Sans" w:hAnsi="Noto Sans" w:cs="Noto Sans"/>
            <w:sz w:val="20"/>
            <w:szCs w:val="20"/>
          </w:rPr>
          <w:fldChar w:fldCharType="begin"/>
        </w:r>
        <w:r w:rsidRPr="00714CC0">
          <w:rPr>
            <w:rStyle w:val="PageNumber"/>
            <w:rFonts w:ascii="Noto Sans" w:hAnsi="Noto Sans" w:cs="Noto Sans"/>
            <w:sz w:val="20"/>
            <w:szCs w:val="20"/>
          </w:rPr>
          <w:instrText xml:space="preserve"> PAGE </w:instrText>
        </w:r>
        <w:r w:rsidRPr="00714CC0">
          <w:rPr>
            <w:rStyle w:val="PageNumber"/>
            <w:rFonts w:ascii="Noto Sans" w:hAnsi="Noto Sans" w:cs="Noto Sans"/>
            <w:sz w:val="20"/>
            <w:szCs w:val="20"/>
          </w:rPr>
          <w:fldChar w:fldCharType="separate"/>
        </w:r>
        <w:r w:rsidRPr="00714CC0">
          <w:rPr>
            <w:rStyle w:val="PageNumber"/>
            <w:rFonts w:ascii="Noto Sans" w:hAnsi="Noto Sans" w:cs="Noto Sans"/>
            <w:noProof/>
            <w:sz w:val="20"/>
            <w:szCs w:val="20"/>
          </w:rPr>
          <w:t>2</w:t>
        </w:r>
        <w:r w:rsidRPr="00714CC0">
          <w:rPr>
            <w:rStyle w:val="PageNumber"/>
            <w:rFonts w:ascii="Noto Sans" w:hAnsi="Noto Sans" w:cs="Noto Sans"/>
            <w:sz w:val="20"/>
            <w:szCs w:val="20"/>
          </w:rPr>
          <w:fldChar w:fldCharType="end"/>
        </w:r>
      </w:p>
    </w:sdtContent>
  </w:sdt>
  <w:p w14:paraId="1EE8D59D" w14:textId="3797F911" w:rsidR="00A7024D" w:rsidRPr="00714CC0" w:rsidRDefault="004D01F7">
    <w:pPr>
      <w:pStyle w:val="Footer"/>
      <w:rPr>
        <w:rFonts w:ascii="Noto Sans" w:hAnsi="Noto Sans" w:cs="Noto Sans"/>
        <w:sz w:val="20"/>
        <w:szCs w:val="20"/>
      </w:rPr>
    </w:pPr>
    <w:r>
      <w:rPr>
        <w:rFonts w:ascii="Noto Sans" w:hAnsi="Noto Sans" w:cs="Noto Sans"/>
        <w:sz w:val="20"/>
        <w:szCs w:val="20"/>
      </w:rPr>
      <w:t>Bridging the Health Gap Workshop Plan</w:t>
    </w:r>
    <w:r>
      <w:rPr>
        <w:rFonts w:ascii="Noto Sans" w:hAnsi="Noto Sans" w:cs="Noto Sans"/>
        <w:sz w:val="20"/>
        <w:szCs w:val="20"/>
      </w:rPr>
      <w:tab/>
      <w:t xml:space="preserve">                                                     March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1433505"/>
      <w:docPartObj>
        <w:docPartGallery w:val="Page Numbers (Bottom of Page)"/>
        <w:docPartUnique/>
      </w:docPartObj>
    </w:sdtPr>
    <w:sdtContent>
      <w:p w14:paraId="6D9F5AA1" w14:textId="77777777" w:rsidR="00714CC0" w:rsidRDefault="00714C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564C548" w14:textId="53F17619" w:rsidR="00C63D19" w:rsidRPr="00714CC0" w:rsidRDefault="00A7024D" w:rsidP="00714CC0">
    <w:pPr>
      <w:pStyle w:val="Footer"/>
      <w:ind w:right="360"/>
      <w:rPr>
        <w:rFonts w:ascii="Noto Sans" w:hAnsi="Noto Sans" w:cs="Noto Sans"/>
        <w:sz w:val="20"/>
      </w:rPr>
    </w:pPr>
    <w:r w:rsidRPr="00714CC0">
      <w:rPr>
        <w:rFonts w:ascii="Noto Sans" w:hAnsi="Noto Sans" w:cs="Noto Sans"/>
        <w:sz w:val="20"/>
      </w:rPr>
      <w:t>Homeless Link 202</w:t>
    </w:r>
    <w:r w:rsidR="00E6563C">
      <w:rPr>
        <w:rFonts w:ascii="Noto Sans" w:hAnsi="Noto Sans" w:cs="Noto Sans"/>
        <w:sz w:val="20"/>
      </w:rPr>
      <w:t>3</w:t>
    </w:r>
    <w:r w:rsidRPr="00714CC0">
      <w:rPr>
        <w:rFonts w:ascii="Noto Sans" w:hAnsi="Noto Sans" w:cs="Noto Sans"/>
        <w:sz w:val="20"/>
      </w:rPr>
      <w:t>. All rights reserved.</w:t>
    </w:r>
  </w:p>
  <w:p w14:paraId="55F1191F" w14:textId="77777777" w:rsidR="00A7024D" w:rsidRPr="00714CC0" w:rsidRDefault="00A7024D">
    <w:pPr>
      <w:pStyle w:val="Footer"/>
      <w:rPr>
        <w:rFonts w:ascii="Noto Sans" w:hAnsi="Noto Sans" w:cs="Noto Sans"/>
        <w:sz w:val="20"/>
      </w:rPr>
    </w:pPr>
    <w:r w:rsidRPr="00714CC0">
      <w:rPr>
        <w:rFonts w:ascii="Noto Sans" w:hAnsi="Noto Sans" w:cs="Noto Sans"/>
        <w:sz w:val="20"/>
      </w:rPr>
      <w:t xml:space="preserve">Homeless Link is a charity no. 1089173 and a company no. </w:t>
    </w:r>
    <w:proofErr w:type="gramStart"/>
    <w:r w:rsidRPr="00714CC0">
      <w:rPr>
        <w:rFonts w:ascii="Noto Sans" w:hAnsi="Noto Sans" w:cs="Noto Sans"/>
        <w:sz w:val="20"/>
      </w:rPr>
      <w:t>04313826</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BB810" w14:textId="77777777" w:rsidR="00C67338" w:rsidRDefault="00C67338" w:rsidP="00C93F1E">
      <w:r>
        <w:separator/>
      </w:r>
    </w:p>
  </w:footnote>
  <w:footnote w:type="continuationSeparator" w:id="0">
    <w:p w14:paraId="3F6880F0" w14:textId="77777777" w:rsidR="00C67338" w:rsidRDefault="00C67338" w:rsidP="00C93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2699" w14:textId="4D4D29BE" w:rsidR="005A61D5" w:rsidRDefault="005A61D5" w:rsidP="005A61D5">
    <w:pPr>
      <w:pStyle w:val="Header"/>
      <w:jc w:val="right"/>
    </w:pPr>
    <w:r>
      <w:rPr>
        <w:noProof/>
      </w:rPr>
      <w:drawing>
        <wp:inline distT="0" distB="0" distL="0" distR="0" wp14:anchorId="661D5400" wp14:editId="0E2C7C57">
          <wp:extent cx="1918800" cy="766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2F5A" w14:textId="1734B4B0" w:rsidR="00C63D19" w:rsidRDefault="00E6563C" w:rsidP="00C63D19">
    <w:pPr>
      <w:pStyle w:val="Header"/>
      <w:tabs>
        <w:tab w:val="left" w:pos="3545"/>
        <w:tab w:val="right" w:pos="9020"/>
      </w:tabs>
    </w:pPr>
    <w:r>
      <w:rPr>
        <w:noProof/>
      </w:rPr>
      <w:drawing>
        <wp:anchor distT="0" distB="0" distL="114300" distR="114300" simplePos="0" relativeHeight="251660288" behindDoc="1" locked="0" layoutInCell="1" allowOverlap="1" wp14:anchorId="693EA48F" wp14:editId="641B63C5">
          <wp:simplePos x="0" y="0"/>
          <wp:positionH relativeFrom="column">
            <wp:posOffset>1715770</wp:posOffset>
          </wp:positionH>
          <wp:positionV relativeFrom="paragraph">
            <wp:posOffset>-91440</wp:posOffset>
          </wp:positionV>
          <wp:extent cx="1225550" cy="548640"/>
          <wp:effectExtent l="0" t="0" r="0" b="3810"/>
          <wp:wrapTight wrapText="bothSides">
            <wp:wrapPolygon edited="0">
              <wp:start x="0" y="0"/>
              <wp:lineTo x="0" y="21000"/>
              <wp:lineTo x="21152" y="21000"/>
              <wp:lineTo x="21152" y="0"/>
              <wp:lineTo x="0" y="0"/>
            </wp:wrapPolygon>
          </wp:wrapTight>
          <wp:docPr id="1417984984"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84984" name="Picture 2" descr="Logo, company nam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25550" cy="5486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AE27D13" wp14:editId="2959716C">
          <wp:simplePos x="0" y="0"/>
          <wp:positionH relativeFrom="column">
            <wp:posOffset>2932430</wp:posOffset>
          </wp:positionH>
          <wp:positionV relativeFrom="paragraph">
            <wp:posOffset>-34290</wp:posOffset>
          </wp:positionV>
          <wp:extent cx="1308100" cy="439420"/>
          <wp:effectExtent l="0" t="0" r="6350" b="0"/>
          <wp:wrapTight wrapText="bothSides">
            <wp:wrapPolygon edited="0">
              <wp:start x="315" y="1873"/>
              <wp:lineTo x="315" y="11237"/>
              <wp:lineTo x="2202" y="17792"/>
              <wp:lineTo x="4404" y="19665"/>
              <wp:lineTo x="16986" y="19665"/>
              <wp:lineTo x="19188" y="17792"/>
              <wp:lineTo x="21390" y="11237"/>
              <wp:lineTo x="21076" y="1873"/>
              <wp:lineTo x="315" y="1873"/>
            </wp:wrapPolygon>
          </wp:wrapTight>
          <wp:docPr id="191049583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95831" name="Picture 1" descr="Logo&#10;&#10;Description automatically generated with medium confidenc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308100" cy="4394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04D4F2F" wp14:editId="6BD07E49">
          <wp:simplePos x="0" y="0"/>
          <wp:positionH relativeFrom="column">
            <wp:posOffset>4007778</wp:posOffset>
          </wp:positionH>
          <wp:positionV relativeFrom="paragraph">
            <wp:posOffset>-238857</wp:posOffset>
          </wp:positionV>
          <wp:extent cx="1918335" cy="766445"/>
          <wp:effectExtent l="0" t="0" r="0" b="0"/>
          <wp:wrapTight wrapText="bothSides">
            <wp:wrapPolygon edited="0">
              <wp:start x="9223" y="6979"/>
              <wp:lineTo x="3646" y="8053"/>
              <wp:lineTo x="2788" y="8590"/>
              <wp:lineTo x="3003" y="13959"/>
              <wp:lineTo x="18447" y="13959"/>
              <wp:lineTo x="18232" y="9127"/>
              <wp:lineTo x="17589" y="6979"/>
              <wp:lineTo x="9223" y="6979"/>
            </wp:wrapPolygon>
          </wp:wrapTight>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3">
                    <a:extLst>
                      <a:ext uri="{28A0092B-C50C-407E-A947-70E740481C1C}">
                        <a14:useLocalDpi xmlns:a14="http://schemas.microsoft.com/office/drawing/2010/main" val="0"/>
                      </a:ext>
                    </a:extLst>
                  </a:blip>
                  <a:stretch>
                    <a:fillRect/>
                  </a:stretch>
                </pic:blipFill>
                <pic:spPr>
                  <a:xfrm>
                    <a:off x="0" y="0"/>
                    <a:ext cx="1918335" cy="766445"/>
                  </a:xfrm>
                  <a:prstGeom prst="rect">
                    <a:avLst/>
                  </a:prstGeom>
                </pic:spPr>
              </pic:pic>
            </a:graphicData>
          </a:graphic>
          <wp14:sizeRelH relativeFrom="page">
            <wp14:pctWidth>0</wp14:pctWidth>
          </wp14:sizeRelH>
          <wp14:sizeRelV relativeFrom="page">
            <wp14:pctHeight>0</wp14:pctHeight>
          </wp14:sizeRelV>
        </wp:anchor>
      </w:drawing>
    </w:r>
    <w:r w:rsidR="00C63D19">
      <w:tab/>
    </w:r>
    <w:r w:rsidR="00C63D1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A21CA"/>
    <w:multiLevelType w:val="hybridMultilevel"/>
    <w:tmpl w:val="07EC51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F1437A"/>
    <w:multiLevelType w:val="hybridMultilevel"/>
    <w:tmpl w:val="C9C65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873958"/>
    <w:multiLevelType w:val="hybridMultilevel"/>
    <w:tmpl w:val="285A8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8030BB"/>
    <w:multiLevelType w:val="hybridMultilevel"/>
    <w:tmpl w:val="48AA1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202CD3"/>
    <w:multiLevelType w:val="hybridMultilevel"/>
    <w:tmpl w:val="AD0E84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F56664"/>
    <w:multiLevelType w:val="hybridMultilevel"/>
    <w:tmpl w:val="D362EA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14D6747"/>
    <w:multiLevelType w:val="hybridMultilevel"/>
    <w:tmpl w:val="A49698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DD491F"/>
    <w:multiLevelType w:val="hybridMultilevel"/>
    <w:tmpl w:val="D66A2E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C77341"/>
    <w:multiLevelType w:val="hybridMultilevel"/>
    <w:tmpl w:val="91A85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7724876">
    <w:abstractNumId w:val="6"/>
  </w:num>
  <w:num w:numId="2" w16cid:durableId="1412117290">
    <w:abstractNumId w:val="0"/>
  </w:num>
  <w:num w:numId="3" w16cid:durableId="81921601">
    <w:abstractNumId w:val="3"/>
  </w:num>
  <w:num w:numId="4" w16cid:durableId="236403989">
    <w:abstractNumId w:val="2"/>
  </w:num>
  <w:num w:numId="5" w16cid:durableId="165437751">
    <w:abstractNumId w:val="7"/>
  </w:num>
  <w:num w:numId="6" w16cid:durableId="1692755468">
    <w:abstractNumId w:val="4"/>
  </w:num>
  <w:num w:numId="7" w16cid:durableId="1552959179">
    <w:abstractNumId w:val="1"/>
  </w:num>
  <w:num w:numId="8" w16cid:durableId="23095926">
    <w:abstractNumId w:val="8"/>
  </w:num>
  <w:num w:numId="9" w16cid:durableId="175923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31"/>
    <w:rsid w:val="0006195B"/>
    <w:rsid w:val="0006570C"/>
    <w:rsid w:val="0008607F"/>
    <w:rsid w:val="00095E19"/>
    <w:rsid w:val="000D2585"/>
    <w:rsid w:val="000F4144"/>
    <w:rsid w:val="00191997"/>
    <w:rsid w:val="0022083E"/>
    <w:rsid w:val="00226B30"/>
    <w:rsid w:val="002617B5"/>
    <w:rsid w:val="002E5AF7"/>
    <w:rsid w:val="00303099"/>
    <w:rsid w:val="0033744B"/>
    <w:rsid w:val="00373A30"/>
    <w:rsid w:val="00387F36"/>
    <w:rsid w:val="003C0370"/>
    <w:rsid w:val="00424132"/>
    <w:rsid w:val="00466D13"/>
    <w:rsid w:val="004B5B9C"/>
    <w:rsid w:val="004D01F7"/>
    <w:rsid w:val="005256D6"/>
    <w:rsid w:val="005706DA"/>
    <w:rsid w:val="005841EF"/>
    <w:rsid w:val="00584373"/>
    <w:rsid w:val="00584C65"/>
    <w:rsid w:val="005A61D5"/>
    <w:rsid w:val="005B79A6"/>
    <w:rsid w:val="00617555"/>
    <w:rsid w:val="0062202A"/>
    <w:rsid w:val="00624997"/>
    <w:rsid w:val="00642E43"/>
    <w:rsid w:val="00667738"/>
    <w:rsid w:val="00712104"/>
    <w:rsid w:val="00714CC0"/>
    <w:rsid w:val="00733778"/>
    <w:rsid w:val="00781BE0"/>
    <w:rsid w:val="007C34F0"/>
    <w:rsid w:val="007D43E8"/>
    <w:rsid w:val="00816E10"/>
    <w:rsid w:val="008421F2"/>
    <w:rsid w:val="00855D40"/>
    <w:rsid w:val="008C7A75"/>
    <w:rsid w:val="008D4B8E"/>
    <w:rsid w:val="008E5DDE"/>
    <w:rsid w:val="00912892"/>
    <w:rsid w:val="00966D0E"/>
    <w:rsid w:val="00A3445A"/>
    <w:rsid w:val="00A7024D"/>
    <w:rsid w:val="00AF2831"/>
    <w:rsid w:val="00B17A9E"/>
    <w:rsid w:val="00B64DC3"/>
    <w:rsid w:val="00B8041F"/>
    <w:rsid w:val="00C0417A"/>
    <w:rsid w:val="00C23B3D"/>
    <w:rsid w:val="00C63C4E"/>
    <w:rsid w:val="00C63D19"/>
    <w:rsid w:val="00C67338"/>
    <w:rsid w:val="00C93F1E"/>
    <w:rsid w:val="00D36392"/>
    <w:rsid w:val="00D54503"/>
    <w:rsid w:val="00D62714"/>
    <w:rsid w:val="00D70818"/>
    <w:rsid w:val="00D74829"/>
    <w:rsid w:val="00DE0A34"/>
    <w:rsid w:val="00E6563C"/>
    <w:rsid w:val="00E85FE3"/>
    <w:rsid w:val="00EC6557"/>
    <w:rsid w:val="00ED04F9"/>
    <w:rsid w:val="00ED11C9"/>
    <w:rsid w:val="00EE0C8E"/>
    <w:rsid w:val="00EE5B8F"/>
    <w:rsid w:val="00F65697"/>
    <w:rsid w:val="00FB568C"/>
    <w:rsid w:val="00FE6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D20D8"/>
  <w15:docId w15:val="{BD7EB8D7-D341-4EBB-B3A7-6886A0C2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customStyle="1" w:styleId="HeaderChar">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customStyle="1" w:styleId="FooterChar">
    <w:name w:val="Footer Char"/>
    <w:basedOn w:val="DefaultParagraphFont"/>
    <w:link w:val="Footer"/>
    <w:uiPriority w:val="99"/>
    <w:rsid w:val="00C93F1E"/>
  </w:style>
  <w:style w:type="character" w:styleId="Hyperlink">
    <w:name w:val="Hyperlink"/>
    <w:basedOn w:val="DefaultParagraphFont"/>
    <w:uiPriority w:val="99"/>
    <w:unhideWhenUsed/>
    <w:qFormat/>
    <w:rsid w:val="00D36392"/>
    <w:rPr>
      <w:color w:val="000000" w:themeColor="text1"/>
      <w:u w:val="single"/>
    </w:rPr>
  </w:style>
  <w:style w:type="character" w:styleId="UnresolvedMention">
    <w:name w:val="Unresolved Mention"/>
    <w:basedOn w:val="DefaultParagraphFont"/>
    <w:uiPriority w:val="99"/>
    <w:semiHidden/>
    <w:unhideWhenUsed/>
    <w:rsid w:val="00C63D19"/>
    <w:rPr>
      <w:color w:val="605E5C"/>
      <w:shd w:val="clear" w:color="auto" w:fill="E1DFDD"/>
    </w:rPr>
  </w:style>
  <w:style w:type="paragraph" w:customStyle="1" w:styleId="Heading1">
    <w:name w:val="Heading #1"/>
    <w:basedOn w:val="Normal"/>
    <w:qFormat/>
    <w:rsid w:val="00EE5B8F"/>
    <w:rPr>
      <w:rFonts w:ascii="Poppins" w:hAnsi="Poppins" w:cs="Poppins"/>
      <w:b/>
      <w:color w:val="6E005A"/>
      <w:sz w:val="36"/>
      <w:szCs w:val="36"/>
    </w:rPr>
  </w:style>
  <w:style w:type="paragraph" w:customStyle="1" w:styleId="Heading2">
    <w:name w:val="Heading #2"/>
    <w:basedOn w:val="Normal"/>
    <w:qFormat/>
    <w:rsid w:val="00EE5B8F"/>
    <w:rPr>
      <w:rFonts w:ascii="Poppins" w:hAnsi="Poppins" w:cs="Poppins"/>
      <w:b/>
      <w:color w:val="F659AC"/>
      <w:sz w:val="28"/>
      <w:szCs w:val="28"/>
    </w:rPr>
  </w:style>
  <w:style w:type="paragraph" w:customStyle="1" w:styleId="Heading3">
    <w:name w:val="Heading #3"/>
    <w:basedOn w:val="Normal"/>
    <w:qFormat/>
    <w:rsid w:val="00EE5B8F"/>
    <w:rPr>
      <w:rFonts w:ascii="Poppins" w:hAnsi="Poppins" w:cs="Poppins"/>
      <w:b/>
      <w:color w:val="000000" w:themeColor="text1"/>
      <w:sz w:val="22"/>
      <w:szCs w:val="22"/>
    </w:rPr>
  </w:style>
  <w:style w:type="paragraph" w:customStyle="1" w:styleId="BodyText1">
    <w:name w:val="Body Text #1"/>
    <w:basedOn w:val="Normal"/>
    <w:qFormat/>
    <w:rsid w:val="00EE5B8F"/>
    <w:rPr>
      <w:rFonts w:ascii="Poppins" w:hAnsi="Poppins" w:cs="Poppins"/>
      <w:color w:val="000000" w:themeColor="text1"/>
      <w:sz w:val="22"/>
      <w:szCs w:val="22"/>
    </w:rPr>
  </w:style>
  <w:style w:type="character" w:styleId="PageNumber">
    <w:name w:val="page number"/>
    <w:basedOn w:val="DefaultParagraphFont"/>
    <w:uiPriority w:val="99"/>
    <w:semiHidden/>
    <w:unhideWhenUsed/>
    <w:rsid w:val="00714CC0"/>
  </w:style>
  <w:style w:type="table" w:styleId="TableGrid">
    <w:name w:val="Table Grid"/>
    <w:basedOn w:val="TableNormal"/>
    <w:uiPriority w:val="39"/>
    <w:rsid w:val="00781B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81BE0"/>
    <w:rPr>
      <w:sz w:val="20"/>
      <w:szCs w:val="20"/>
    </w:rPr>
  </w:style>
  <w:style w:type="character" w:customStyle="1" w:styleId="FootnoteTextChar">
    <w:name w:val="Footnote Text Char"/>
    <w:basedOn w:val="DefaultParagraphFont"/>
    <w:link w:val="FootnoteText"/>
    <w:uiPriority w:val="99"/>
    <w:semiHidden/>
    <w:rsid w:val="00781BE0"/>
    <w:rPr>
      <w:sz w:val="20"/>
      <w:szCs w:val="20"/>
    </w:rPr>
  </w:style>
  <w:style w:type="character" w:styleId="FootnoteReference">
    <w:name w:val="footnote reference"/>
    <w:basedOn w:val="DefaultParagraphFont"/>
    <w:uiPriority w:val="99"/>
    <w:semiHidden/>
    <w:unhideWhenUsed/>
    <w:rsid w:val="00781BE0"/>
    <w:rPr>
      <w:vertAlign w:val="superscript"/>
    </w:rPr>
  </w:style>
  <w:style w:type="paragraph" w:styleId="ListParagraph">
    <w:name w:val="List Paragraph"/>
    <w:basedOn w:val="Normal"/>
    <w:uiPriority w:val="34"/>
    <w:qFormat/>
    <w:rsid w:val="00781B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711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less.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a.turner\OneDrive\Bridging%20the%20Health%20Gap\Resources\BTHG%20workshop%20plan%20-%2060%20m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A7F861AF1C84488D260CA683DFF570" ma:contentTypeVersion="6" ma:contentTypeDescription="Create a new document." ma:contentTypeScope="" ma:versionID="b025702ff5a64aa19d76228d29e56cf9">
  <xsd:schema xmlns:xsd="http://www.w3.org/2001/XMLSchema" xmlns:xs="http://www.w3.org/2001/XMLSchema" xmlns:p="http://schemas.microsoft.com/office/2006/metadata/properties" xmlns:ns2="916d7c8d-8a66-4201-a46c-a19ebefcee1e" xmlns:ns3="2ff871bc-43b1-4327-86d7-df04a0885ec9" targetNamespace="http://schemas.microsoft.com/office/2006/metadata/properties" ma:root="true" ma:fieldsID="7d3b6e22785d41ff6fe404b9ad2b53ab" ns2:_="" ns3:_="">
    <xsd:import namespace="916d7c8d-8a66-4201-a46c-a19ebefcee1e"/>
    <xsd:import namespace="2ff871bc-43b1-4327-86d7-df04a0885e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d7c8d-8a66-4201-a46c-a19ebefce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f871bc-43b1-4327-86d7-df04a0885e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A7062-DE5A-3041-A48B-3795C3D20F8D}">
  <ds:schemaRefs>
    <ds:schemaRef ds:uri="http://schemas.openxmlformats.org/officeDocument/2006/bibliography"/>
  </ds:schemaRefs>
</ds:datastoreItem>
</file>

<file path=customXml/itemProps2.xml><?xml version="1.0" encoding="utf-8"?>
<ds:datastoreItem xmlns:ds="http://schemas.openxmlformats.org/officeDocument/2006/customXml" ds:itemID="{1B5F1F32-686C-43DB-92B3-17077BAB82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94109A-4737-40A0-AF12-ABB58CEE3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d7c8d-8a66-4201-a46c-a19ebefcee1e"/>
    <ds:schemaRef ds:uri="2ff871bc-43b1-4327-86d7-df04a0885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C57267-7C79-47A9-B8B2-3DFBC774E5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BTHG workshop plan - 60 mins</Template>
  <TotalTime>135</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Turner</dc:creator>
  <cp:keywords/>
  <dc:description/>
  <cp:lastModifiedBy>Joanna Turner</cp:lastModifiedBy>
  <cp:revision>7</cp:revision>
  <dcterms:created xsi:type="dcterms:W3CDTF">2023-02-21T13:16:00Z</dcterms:created>
  <dcterms:modified xsi:type="dcterms:W3CDTF">2023-04-13T15:24:00Z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0x01010019A7F861AF1C84488D260CA683DFF570</vt:lpwstr>
  </property>
</Properties>
</file>